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26A3C" w14:textId="77777777" w:rsidR="003F4576" w:rsidRDefault="003F4576" w:rsidP="007A6468">
      <w:pPr>
        <w:rPr>
          <w:rFonts w:ascii="Segoe UI Semilight" w:hAnsi="Segoe UI Semilight" w:cs="Segoe UI Semilight"/>
          <w:b/>
          <w:sz w:val="24"/>
          <w:szCs w:val="24"/>
          <w:lang w:val="sk-SK"/>
        </w:rPr>
      </w:pPr>
    </w:p>
    <w:p w14:paraId="6A2246C0" w14:textId="77777777" w:rsidR="007A6468" w:rsidRPr="00B8409E" w:rsidRDefault="00C200B7" w:rsidP="007A6468">
      <w:pPr>
        <w:rPr>
          <w:rFonts w:ascii="Segoe UI Semilight" w:hAnsi="Segoe UI Semilight" w:cs="Segoe UI Semilight"/>
          <w:b/>
          <w:sz w:val="24"/>
          <w:szCs w:val="24"/>
          <w:lang w:val="sk-SK"/>
        </w:rPr>
      </w:pPr>
      <w:r w:rsidRPr="00B8409E">
        <w:rPr>
          <w:rFonts w:ascii="Segoe UI Semilight" w:hAnsi="Segoe UI Semilight" w:cs="Segoe UI Semilight"/>
          <w:b/>
          <w:sz w:val="24"/>
          <w:szCs w:val="24"/>
          <w:lang w:val="sk-SK"/>
        </w:rPr>
        <w:t>Lesson Plan Template</w:t>
      </w:r>
    </w:p>
    <w:tbl>
      <w:tblPr>
        <w:tblStyle w:val="Mkatabulky"/>
        <w:tblpPr w:leftFromText="141" w:rightFromText="141" w:vertAnchor="page" w:horzAnchor="margin" w:tblpY="2853"/>
        <w:tblW w:w="0" w:type="auto"/>
        <w:tblLook w:val="04A0" w:firstRow="1" w:lastRow="0" w:firstColumn="1" w:lastColumn="0" w:noHBand="0" w:noVBand="1"/>
      </w:tblPr>
      <w:tblGrid>
        <w:gridCol w:w="1534"/>
        <w:gridCol w:w="7538"/>
      </w:tblGrid>
      <w:tr w:rsidR="00D278CD" w14:paraId="051A60B1" w14:textId="77777777" w:rsidTr="00526C88">
        <w:trPr>
          <w:trHeight w:val="64"/>
        </w:trPr>
        <w:tc>
          <w:tcPr>
            <w:tcW w:w="2232" w:type="dxa"/>
            <w:tcBorders>
              <w:top w:val="nil"/>
              <w:left w:val="nil"/>
              <w:bottom w:val="single" w:sz="4" w:space="0" w:color="auto"/>
              <w:right w:val="single" w:sz="4" w:space="0" w:color="auto"/>
            </w:tcBorders>
          </w:tcPr>
          <w:p w14:paraId="4001347A" w14:textId="77777777" w:rsidR="00EA0670" w:rsidRPr="00B8409E" w:rsidRDefault="00764F4C" w:rsidP="003F4576">
            <w:pPr>
              <w:spacing w:line="276" w:lineRule="auto"/>
              <w:jc w:val="center"/>
              <w:rPr>
                <w:rFonts w:ascii="Segoe UI Semilight" w:hAnsi="Segoe UI Semilight" w:cs="Segoe UI Semilight"/>
                <w:b/>
                <w:sz w:val="20"/>
                <w:szCs w:val="20"/>
                <w:lang w:val="sk-SK"/>
              </w:rPr>
            </w:pPr>
            <w:r w:rsidRPr="00B8409E">
              <w:rPr>
                <w:rFonts w:ascii="Segoe UI Semilight" w:hAnsi="Segoe UI Semilight" w:cs="Segoe UI Semilight"/>
                <w:b/>
                <w:sz w:val="20"/>
                <w:szCs w:val="20"/>
                <w:lang w:val="sk-SK"/>
              </w:rPr>
              <w:t>Required fields</w:t>
            </w:r>
          </w:p>
        </w:tc>
        <w:tc>
          <w:tcPr>
            <w:tcW w:w="6062" w:type="dxa"/>
            <w:tcBorders>
              <w:top w:val="nil"/>
              <w:left w:val="single" w:sz="4" w:space="0" w:color="auto"/>
              <w:bottom w:val="single" w:sz="4" w:space="0" w:color="auto"/>
              <w:right w:val="nil"/>
            </w:tcBorders>
          </w:tcPr>
          <w:p w14:paraId="09470869" w14:textId="77777777" w:rsidR="00EA0670" w:rsidRPr="0088103A" w:rsidRDefault="00EA0670" w:rsidP="003F4576">
            <w:pPr>
              <w:spacing w:line="276" w:lineRule="auto"/>
              <w:rPr>
                <w:rFonts w:ascii="Segoe UI Semilight" w:hAnsi="Segoe UI Semilight" w:cs="Segoe UI Semilight"/>
                <w:sz w:val="20"/>
                <w:szCs w:val="20"/>
                <w:lang w:val="sk-SK"/>
              </w:rPr>
            </w:pPr>
          </w:p>
        </w:tc>
      </w:tr>
      <w:tr w:rsidR="00B8409E" w:rsidRPr="00345CC7" w14:paraId="3F44123E" w14:textId="77777777" w:rsidTr="00526C88">
        <w:trPr>
          <w:trHeight w:val="272"/>
        </w:trPr>
        <w:tc>
          <w:tcPr>
            <w:tcW w:w="2232" w:type="dxa"/>
            <w:tcBorders>
              <w:top w:val="single" w:sz="4" w:space="0" w:color="auto"/>
              <w:left w:val="nil"/>
              <w:bottom w:val="single" w:sz="4" w:space="0" w:color="auto"/>
              <w:right w:val="single" w:sz="4" w:space="0" w:color="auto"/>
            </w:tcBorders>
          </w:tcPr>
          <w:p w14:paraId="5FFC10C9" w14:textId="77777777" w:rsidR="00EA0670" w:rsidRPr="0088103A" w:rsidRDefault="00EA0670" w:rsidP="003F4576">
            <w:pPr>
              <w:spacing w:line="276" w:lineRule="auto"/>
              <w:jc w:val="center"/>
              <w:rPr>
                <w:rFonts w:ascii="Segoe UI Semilight" w:hAnsi="Segoe UI Semilight" w:cs="Segoe UI Semilight"/>
                <w:smallCaps/>
                <w:color w:val="000000" w:themeColor="text1"/>
                <w:sz w:val="20"/>
                <w:szCs w:val="20"/>
                <w:lang w:val="sk-SK"/>
              </w:rPr>
            </w:pPr>
            <w:r w:rsidRPr="0088103A">
              <w:rPr>
                <w:rFonts w:ascii="Segoe UI Semilight" w:hAnsi="Segoe UI Semilight" w:cs="Segoe UI Semilight"/>
                <w:smallCaps/>
                <w:color w:val="000000" w:themeColor="text1"/>
                <w:sz w:val="20"/>
                <w:szCs w:val="20"/>
                <w:lang w:val="sk-SK"/>
              </w:rPr>
              <w:t>Title</w:t>
            </w:r>
          </w:p>
        </w:tc>
        <w:tc>
          <w:tcPr>
            <w:tcW w:w="6062" w:type="dxa"/>
            <w:tcBorders>
              <w:top w:val="single" w:sz="4" w:space="0" w:color="auto"/>
              <w:left w:val="single" w:sz="4" w:space="0" w:color="auto"/>
              <w:bottom w:val="single" w:sz="4" w:space="0" w:color="auto"/>
              <w:right w:val="nil"/>
            </w:tcBorders>
          </w:tcPr>
          <w:p w14:paraId="641CC87B" w14:textId="77777777" w:rsidR="00EA0670" w:rsidRPr="00EE5F6F" w:rsidRDefault="00E25301" w:rsidP="003F4576">
            <w:pPr>
              <w:spacing w:line="276" w:lineRule="auto"/>
              <w:rPr>
                <w:rFonts w:ascii="Segoe UI Semilight" w:hAnsi="Segoe UI Semilight" w:cs="Segoe UI Semilight"/>
                <w:b/>
                <w:sz w:val="20"/>
                <w:szCs w:val="20"/>
                <w:lang w:val="sk-SK"/>
              </w:rPr>
            </w:pPr>
            <w:r>
              <w:rPr>
                <w:rFonts w:ascii="Segoe UI Semilight" w:hAnsi="Segoe UI Semilight" w:cs="Segoe UI Semilight"/>
                <w:b/>
                <w:sz w:val="20"/>
                <w:szCs w:val="20"/>
                <w:lang w:val="sk-SK"/>
              </w:rPr>
              <w:t>3Discover your world!</w:t>
            </w:r>
          </w:p>
        </w:tc>
      </w:tr>
      <w:tr w:rsidR="00EA0670" w14:paraId="79009976" w14:textId="77777777" w:rsidTr="00526C88">
        <w:trPr>
          <w:trHeight w:val="272"/>
        </w:trPr>
        <w:tc>
          <w:tcPr>
            <w:tcW w:w="2232" w:type="dxa"/>
            <w:tcBorders>
              <w:top w:val="single" w:sz="4" w:space="0" w:color="auto"/>
              <w:left w:val="nil"/>
              <w:bottom w:val="nil"/>
              <w:right w:val="single" w:sz="4" w:space="0" w:color="auto"/>
            </w:tcBorders>
          </w:tcPr>
          <w:p w14:paraId="317C9C28" w14:textId="77777777" w:rsidR="00EA0670" w:rsidRPr="0088103A" w:rsidRDefault="00526C88" w:rsidP="003F4576">
            <w:pPr>
              <w:spacing w:line="276" w:lineRule="auto"/>
              <w:jc w:val="center"/>
              <w:rPr>
                <w:rFonts w:ascii="Segoe UI Semilight" w:hAnsi="Segoe UI Semilight" w:cs="Segoe UI Semilight"/>
                <w:smallCaps/>
                <w:sz w:val="20"/>
                <w:szCs w:val="20"/>
                <w:lang w:val="sk-SK"/>
              </w:rPr>
            </w:pPr>
            <w:r>
              <w:rPr>
                <w:rFonts w:ascii="Segoe UI Semilight" w:hAnsi="Segoe UI Semilight" w:cs="Segoe UI Semilight"/>
                <w:smallCaps/>
                <w:sz w:val="20"/>
                <w:szCs w:val="20"/>
                <w:lang w:val="sk-SK"/>
              </w:rPr>
              <w:t>Author</w:t>
            </w:r>
          </w:p>
        </w:tc>
        <w:tc>
          <w:tcPr>
            <w:tcW w:w="6062" w:type="dxa"/>
            <w:tcBorders>
              <w:top w:val="single" w:sz="4" w:space="0" w:color="auto"/>
              <w:left w:val="single" w:sz="4" w:space="0" w:color="auto"/>
              <w:bottom w:val="nil"/>
              <w:right w:val="nil"/>
            </w:tcBorders>
          </w:tcPr>
          <w:p w14:paraId="147F76E3" w14:textId="77777777" w:rsidR="00EA0670" w:rsidRPr="0088103A" w:rsidRDefault="00E25301" w:rsidP="003F4576">
            <w:pPr>
              <w:spacing w:line="276" w:lineRule="auto"/>
              <w:rPr>
                <w:rFonts w:ascii="Segoe UI Semilight" w:hAnsi="Segoe UI Semilight" w:cs="Segoe UI Semilight"/>
                <w:sz w:val="20"/>
                <w:szCs w:val="20"/>
                <w:lang w:val="sk-SK"/>
              </w:rPr>
            </w:pPr>
            <w:r>
              <w:rPr>
                <w:rFonts w:ascii="Segoe UI Semilight" w:hAnsi="Segoe UI Semilight" w:cs="Segoe UI Semilight"/>
                <w:sz w:val="20"/>
                <w:szCs w:val="20"/>
                <w:lang w:val="sk-SK"/>
              </w:rPr>
              <w:t>Éva Tóth, Nagykátai Ipari Technical School</w:t>
            </w:r>
          </w:p>
        </w:tc>
      </w:tr>
      <w:tr w:rsidR="00B8409E" w14:paraId="24FD0AB6" w14:textId="77777777" w:rsidTr="00526C88">
        <w:trPr>
          <w:trHeight w:val="272"/>
        </w:trPr>
        <w:tc>
          <w:tcPr>
            <w:tcW w:w="2232" w:type="dxa"/>
            <w:tcBorders>
              <w:top w:val="nil"/>
              <w:left w:val="nil"/>
              <w:bottom w:val="nil"/>
              <w:right w:val="single" w:sz="4" w:space="0" w:color="auto"/>
            </w:tcBorders>
          </w:tcPr>
          <w:p w14:paraId="270C2A25" w14:textId="77777777" w:rsidR="00EA0670" w:rsidRPr="0088103A" w:rsidRDefault="00526C88" w:rsidP="003F4576">
            <w:pPr>
              <w:spacing w:line="276" w:lineRule="auto"/>
              <w:jc w:val="center"/>
              <w:rPr>
                <w:rFonts w:ascii="Segoe UI Semilight" w:hAnsi="Segoe UI Semilight" w:cs="Segoe UI Semilight"/>
                <w:smallCaps/>
                <w:sz w:val="20"/>
                <w:szCs w:val="20"/>
                <w:lang w:val="sk-SK"/>
              </w:rPr>
            </w:pPr>
            <w:r>
              <w:rPr>
                <w:rFonts w:ascii="Segoe UI Semilight" w:hAnsi="Segoe UI Semilight" w:cs="Segoe UI Semilight"/>
                <w:smallCaps/>
                <w:sz w:val="20"/>
                <w:szCs w:val="20"/>
                <w:lang w:val="sk-SK"/>
              </w:rPr>
              <w:t>Type of schol</w:t>
            </w:r>
          </w:p>
        </w:tc>
        <w:tc>
          <w:tcPr>
            <w:tcW w:w="6062" w:type="dxa"/>
            <w:tcBorders>
              <w:top w:val="nil"/>
              <w:left w:val="single" w:sz="4" w:space="0" w:color="auto"/>
              <w:bottom w:val="nil"/>
              <w:right w:val="nil"/>
            </w:tcBorders>
          </w:tcPr>
          <w:p w14:paraId="18B9A509" w14:textId="77777777" w:rsidR="00EA0670" w:rsidRPr="0088103A" w:rsidRDefault="00E25301" w:rsidP="003F4576">
            <w:pPr>
              <w:spacing w:line="276" w:lineRule="auto"/>
              <w:rPr>
                <w:rFonts w:ascii="Segoe UI Semilight" w:hAnsi="Segoe UI Semilight" w:cs="Segoe UI Semilight"/>
                <w:sz w:val="20"/>
                <w:szCs w:val="20"/>
                <w:lang w:val="sk-SK"/>
              </w:rPr>
            </w:pPr>
            <w:r>
              <w:rPr>
                <w:rFonts w:ascii="Segoe UI Semilight" w:hAnsi="Segoe UI Semilight" w:cs="Segoe UI Semilight"/>
                <w:sz w:val="20"/>
                <w:szCs w:val="20"/>
                <w:lang w:val="sk-SK"/>
              </w:rPr>
              <w:t>Technical and vocational secondary</w:t>
            </w:r>
          </w:p>
        </w:tc>
      </w:tr>
      <w:tr w:rsidR="00EA0670" w14:paraId="766DCC91" w14:textId="77777777" w:rsidTr="00526C88">
        <w:trPr>
          <w:trHeight w:val="543"/>
        </w:trPr>
        <w:tc>
          <w:tcPr>
            <w:tcW w:w="2232" w:type="dxa"/>
            <w:tcBorders>
              <w:top w:val="nil"/>
              <w:left w:val="nil"/>
              <w:bottom w:val="nil"/>
              <w:right w:val="single" w:sz="4" w:space="0" w:color="auto"/>
            </w:tcBorders>
          </w:tcPr>
          <w:p w14:paraId="1A90A3B0" w14:textId="77777777" w:rsidR="00EA0670" w:rsidRDefault="004959FB"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Suitable for Age groups</w:t>
            </w:r>
          </w:p>
          <w:p w14:paraId="39E459ED" w14:textId="77777777" w:rsidR="00E25301" w:rsidRDefault="00E25301" w:rsidP="003F4576">
            <w:pPr>
              <w:spacing w:line="276" w:lineRule="auto"/>
              <w:jc w:val="center"/>
              <w:rPr>
                <w:rFonts w:ascii="Segoe UI Semilight" w:hAnsi="Segoe UI Semilight" w:cs="Segoe UI Semilight"/>
                <w:smallCaps/>
                <w:sz w:val="20"/>
                <w:szCs w:val="20"/>
                <w:lang w:val="sk-SK"/>
              </w:rPr>
            </w:pPr>
          </w:p>
          <w:p w14:paraId="085A9B6A" w14:textId="77777777" w:rsidR="00E25301" w:rsidRDefault="00E25301" w:rsidP="003F4576">
            <w:pPr>
              <w:spacing w:line="276" w:lineRule="auto"/>
              <w:jc w:val="center"/>
              <w:rPr>
                <w:rFonts w:ascii="Segoe UI Semilight" w:hAnsi="Segoe UI Semilight" w:cs="Segoe UI Semilight"/>
                <w:smallCaps/>
                <w:sz w:val="20"/>
                <w:szCs w:val="20"/>
                <w:lang w:val="sk-SK"/>
              </w:rPr>
            </w:pPr>
            <w:r>
              <w:rPr>
                <w:rFonts w:ascii="Segoe UI Semilight" w:hAnsi="Segoe UI Semilight" w:cs="Segoe UI Semilight"/>
                <w:smallCaps/>
                <w:sz w:val="20"/>
                <w:szCs w:val="20"/>
                <w:lang w:val="sk-SK"/>
              </w:rPr>
              <w:t>Web page of the project</w:t>
            </w:r>
          </w:p>
          <w:p w14:paraId="1708DB78" w14:textId="77777777" w:rsidR="00E25301" w:rsidRPr="0088103A" w:rsidRDefault="00E25301" w:rsidP="003F4576">
            <w:pPr>
              <w:spacing w:line="276" w:lineRule="auto"/>
              <w:jc w:val="center"/>
              <w:rPr>
                <w:rFonts w:ascii="Segoe UI Semilight" w:hAnsi="Segoe UI Semilight" w:cs="Segoe UI Semilight"/>
                <w:smallCaps/>
                <w:sz w:val="20"/>
                <w:szCs w:val="20"/>
                <w:lang w:val="sk-SK"/>
              </w:rPr>
            </w:pPr>
          </w:p>
        </w:tc>
        <w:tc>
          <w:tcPr>
            <w:tcW w:w="6062" w:type="dxa"/>
            <w:tcBorders>
              <w:top w:val="nil"/>
              <w:left w:val="single" w:sz="4" w:space="0" w:color="auto"/>
              <w:bottom w:val="nil"/>
              <w:right w:val="nil"/>
            </w:tcBorders>
          </w:tcPr>
          <w:p w14:paraId="49D859A5" w14:textId="77777777" w:rsidR="00EA0670" w:rsidRDefault="00E25301" w:rsidP="003F4576">
            <w:pPr>
              <w:spacing w:line="276" w:lineRule="auto"/>
              <w:rPr>
                <w:rFonts w:ascii="Segoe UI Semilight" w:hAnsi="Segoe UI Semilight" w:cs="Segoe UI Semilight"/>
                <w:sz w:val="20"/>
                <w:szCs w:val="20"/>
                <w:lang w:val="sk-SK"/>
              </w:rPr>
            </w:pPr>
            <w:r>
              <w:rPr>
                <w:rFonts w:ascii="Segoe UI Semilight" w:hAnsi="Segoe UI Semilight" w:cs="Segoe UI Semilight"/>
                <w:sz w:val="20"/>
                <w:szCs w:val="20"/>
                <w:lang w:val="sk-SK"/>
              </w:rPr>
              <w:t>15-17</w:t>
            </w:r>
          </w:p>
          <w:p w14:paraId="0BF3DA9F" w14:textId="77777777" w:rsidR="00E25301" w:rsidRDefault="00E25301" w:rsidP="003F4576">
            <w:pPr>
              <w:spacing w:line="276" w:lineRule="auto"/>
              <w:rPr>
                <w:rFonts w:ascii="Segoe UI Semilight" w:hAnsi="Segoe UI Semilight" w:cs="Segoe UI Semilight"/>
                <w:sz w:val="20"/>
                <w:szCs w:val="20"/>
                <w:lang w:val="sk-SK"/>
              </w:rPr>
            </w:pPr>
          </w:p>
          <w:p w14:paraId="2516CAC6" w14:textId="64C3EBEF" w:rsidR="00E25301" w:rsidRPr="0088103A" w:rsidRDefault="00FF47AF" w:rsidP="003F4576">
            <w:pPr>
              <w:spacing w:line="276" w:lineRule="auto"/>
              <w:rPr>
                <w:rFonts w:ascii="Segoe UI Semilight" w:hAnsi="Segoe UI Semilight" w:cs="Segoe UI Semilight"/>
                <w:sz w:val="20"/>
                <w:szCs w:val="20"/>
                <w:lang w:val="sk-SK"/>
              </w:rPr>
            </w:pPr>
            <w:hyperlink r:id="rId6" w:history="1">
              <w:r w:rsidRPr="00FF47AF">
                <w:rPr>
                  <w:rStyle w:val="Hypertextovodkaz"/>
                </w:rPr>
                <w:t>https://www.pinterest.ru/evatoth547727/3discover-your-world/</w:t>
              </w:r>
            </w:hyperlink>
          </w:p>
        </w:tc>
      </w:tr>
      <w:tr w:rsidR="00B8409E" w14:paraId="1990D0CB" w14:textId="77777777" w:rsidTr="00526C88">
        <w:trPr>
          <w:trHeight w:val="272"/>
        </w:trPr>
        <w:tc>
          <w:tcPr>
            <w:tcW w:w="2232" w:type="dxa"/>
            <w:tcBorders>
              <w:top w:val="nil"/>
              <w:left w:val="nil"/>
              <w:bottom w:val="nil"/>
              <w:right w:val="single" w:sz="4" w:space="0" w:color="auto"/>
            </w:tcBorders>
          </w:tcPr>
          <w:p w14:paraId="6D4DD12E" w14:textId="77777777" w:rsidR="00EA0670" w:rsidRPr="0088103A" w:rsidRDefault="004959FB"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School Subject</w:t>
            </w:r>
          </w:p>
        </w:tc>
        <w:tc>
          <w:tcPr>
            <w:tcW w:w="6062" w:type="dxa"/>
            <w:tcBorders>
              <w:top w:val="nil"/>
              <w:left w:val="single" w:sz="4" w:space="0" w:color="auto"/>
              <w:bottom w:val="nil"/>
              <w:right w:val="nil"/>
            </w:tcBorders>
          </w:tcPr>
          <w:p w14:paraId="3DDED44D" w14:textId="77777777" w:rsidR="00EA0670" w:rsidRDefault="00E25301" w:rsidP="003F4576">
            <w:pPr>
              <w:spacing w:line="276" w:lineRule="auto"/>
              <w:rPr>
                <w:rFonts w:ascii="Segoe UI Semilight" w:hAnsi="Segoe UI Semilight" w:cs="Segoe UI Semilight"/>
                <w:sz w:val="20"/>
                <w:szCs w:val="20"/>
                <w:lang w:val="sk-SK"/>
              </w:rPr>
            </w:pPr>
            <w:r>
              <w:rPr>
                <w:rFonts w:ascii="Segoe UI Semilight" w:hAnsi="Segoe UI Semilight" w:cs="Segoe UI Semilight"/>
                <w:sz w:val="20"/>
                <w:szCs w:val="20"/>
                <w:lang w:val="sk-SK"/>
              </w:rPr>
              <w:t>English as a Second Language, Geography, ICT, Social Studies</w:t>
            </w:r>
          </w:p>
          <w:p w14:paraId="5D5ED150" w14:textId="77777777" w:rsidR="00282A41" w:rsidRPr="0088103A" w:rsidRDefault="00282A41" w:rsidP="003F4576">
            <w:pPr>
              <w:spacing w:line="276" w:lineRule="auto"/>
              <w:rPr>
                <w:rFonts w:ascii="Segoe UI Semilight" w:hAnsi="Segoe UI Semilight" w:cs="Segoe UI Semilight"/>
                <w:sz w:val="20"/>
                <w:szCs w:val="20"/>
                <w:lang w:val="sk-SK"/>
              </w:rPr>
            </w:pPr>
          </w:p>
        </w:tc>
      </w:tr>
      <w:tr w:rsidR="004959FB" w:rsidRPr="00345CC7" w14:paraId="6E932104" w14:textId="77777777" w:rsidTr="00526C88">
        <w:trPr>
          <w:trHeight w:val="802"/>
        </w:trPr>
        <w:tc>
          <w:tcPr>
            <w:tcW w:w="2232" w:type="dxa"/>
            <w:tcBorders>
              <w:top w:val="nil"/>
              <w:left w:val="nil"/>
              <w:bottom w:val="nil"/>
              <w:right w:val="single" w:sz="4" w:space="0" w:color="auto"/>
            </w:tcBorders>
          </w:tcPr>
          <w:p w14:paraId="63A6B058" w14:textId="77777777" w:rsidR="004959FB" w:rsidRDefault="004959FB"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Description</w:t>
            </w:r>
            <w:r w:rsidR="00526C88">
              <w:rPr>
                <w:rFonts w:ascii="Segoe UI Semilight" w:hAnsi="Segoe UI Semilight" w:cs="Segoe UI Semilight"/>
                <w:smallCaps/>
                <w:sz w:val="20"/>
                <w:szCs w:val="20"/>
                <w:lang w:val="sk-SK"/>
              </w:rPr>
              <w:t xml:space="preserve"> of the project</w:t>
            </w:r>
          </w:p>
          <w:p w14:paraId="0CC80D71" w14:textId="77777777" w:rsidR="00E25301" w:rsidRDefault="00E25301" w:rsidP="003F4576">
            <w:pPr>
              <w:spacing w:line="276" w:lineRule="auto"/>
              <w:jc w:val="center"/>
              <w:rPr>
                <w:rFonts w:ascii="Segoe UI Semilight" w:hAnsi="Segoe UI Semilight" w:cs="Segoe UI Semilight"/>
                <w:smallCaps/>
                <w:sz w:val="20"/>
                <w:szCs w:val="20"/>
                <w:lang w:val="sk-SK"/>
              </w:rPr>
            </w:pPr>
          </w:p>
          <w:p w14:paraId="71B869FC" w14:textId="77777777" w:rsidR="00E25301" w:rsidRDefault="00E25301" w:rsidP="003F4576">
            <w:pPr>
              <w:spacing w:line="276" w:lineRule="auto"/>
              <w:jc w:val="center"/>
              <w:rPr>
                <w:rFonts w:ascii="Segoe UI Semilight" w:hAnsi="Segoe UI Semilight" w:cs="Segoe UI Semilight"/>
                <w:smallCaps/>
                <w:sz w:val="20"/>
                <w:szCs w:val="20"/>
                <w:lang w:val="sk-SK"/>
              </w:rPr>
            </w:pPr>
          </w:p>
          <w:p w14:paraId="4AC6E2C1" w14:textId="77777777" w:rsidR="00E25301" w:rsidRDefault="00E25301" w:rsidP="003F4576">
            <w:pPr>
              <w:spacing w:line="276" w:lineRule="auto"/>
              <w:jc w:val="center"/>
              <w:rPr>
                <w:rFonts w:ascii="Segoe UI Semilight" w:hAnsi="Segoe UI Semilight" w:cs="Segoe UI Semilight"/>
                <w:smallCaps/>
                <w:sz w:val="20"/>
                <w:szCs w:val="20"/>
                <w:lang w:val="sk-SK"/>
              </w:rPr>
            </w:pPr>
          </w:p>
          <w:p w14:paraId="4AF5E9D8" w14:textId="77777777" w:rsidR="00E25301" w:rsidRPr="0088103A" w:rsidRDefault="00E25301" w:rsidP="003F4576">
            <w:pPr>
              <w:spacing w:line="276" w:lineRule="auto"/>
              <w:jc w:val="center"/>
              <w:rPr>
                <w:rFonts w:ascii="Segoe UI Semilight" w:hAnsi="Segoe UI Semilight" w:cs="Segoe UI Semilight"/>
                <w:smallCaps/>
                <w:sz w:val="20"/>
                <w:szCs w:val="20"/>
                <w:lang w:val="sk-SK"/>
              </w:rPr>
            </w:pPr>
          </w:p>
        </w:tc>
        <w:tc>
          <w:tcPr>
            <w:tcW w:w="6062" w:type="dxa"/>
            <w:tcBorders>
              <w:top w:val="nil"/>
              <w:left w:val="single" w:sz="4" w:space="0" w:color="auto"/>
              <w:bottom w:val="nil"/>
              <w:right w:val="nil"/>
            </w:tcBorders>
          </w:tcPr>
          <w:p w14:paraId="5718D43E" w14:textId="77777777" w:rsidR="004959FB" w:rsidRPr="0088103A" w:rsidRDefault="00E25301" w:rsidP="003F4576">
            <w:pPr>
              <w:spacing w:line="276" w:lineRule="auto"/>
              <w:rPr>
                <w:rFonts w:ascii="Segoe UI Semilight" w:hAnsi="Segoe UI Semilight" w:cs="Segoe UI Semilight"/>
                <w:sz w:val="20"/>
                <w:szCs w:val="20"/>
                <w:lang w:val="sk-SK"/>
              </w:rPr>
            </w:pPr>
            <w:r>
              <w:rPr>
                <w:rFonts w:ascii="Segoe UI Semilight" w:hAnsi="Segoe UI Semilight" w:cs="Segoe UI Semilight"/>
                <w:sz w:val="20"/>
                <w:szCs w:val="20"/>
                <w:lang w:val="sk-SK"/>
              </w:rPr>
              <w:t>In the project, students discovered their home town and Brno, then compared the results. T</w:t>
            </w:r>
            <w:r w:rsidRPr="00E25301">
              <w:rPr>
                <w:rFonts w:ascii="Segoe UI Semilight" w:hAnsi="Segoe UI Semilight" w:cs="Segoe UI Semilight"/>
                <w:sz w:val="20"/>
                <w:szCs w:val="20"/>
                <w:lang w:val="sk-SK"/>
              </w:rPr>
              <w:t>hey had to use skills for real-life situations as they had never done it before: checking different means of transport between their hometown  and Brno, calculating the cost of travel, changing the currency, exploring local food.</w:t>
            </w:r>
          </w:p>
        </w:tc>
      </w:tr>
      <w:tr w:rsidR="00B8409E" w14:paraId="5405F98B" w14:textId="77777777" w:rsidTr="00526C88">
        <w:trPr>
          <w:trHeight w:val="272"/>
        </w:trPr>
        <w:tc>
          <w:tcPr>
            <w:tcW w:w="2232" w:type="dxa"/>
            <w:tcBorders>
              <w:top w:val="nil"/>
              <w:left w:val="nil"/>
              <w:bottom w:val="nil"/>
              <w:right w:val="single" w:sz="4" w:space="0" w:color="auto"/>
            </w:tcBorders>
          </w:tcPr>
          <w:p w14:paraId="1D669622" w14:textId="77777777" w:rsidR="004959FB" w:rsidRPr="0088103A" w:rsidRDefault="009044FC"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Timing</w:t>
            </w:r>
          </w:p>
        </w:tc>
        <w:tc>
          <w:tcPr>
            <w:tcW w:w="6062" w:type="dxa"/>
            <w:tcBorders>
              <w:top w:val="nil"/>
              <w:left w:val="single" w:sz="4" w:space="0" w:color="auto"/>
              <w:bottom w:val="nil"/>
              <w:right w:val="nil"/>
            </w:tcBorders>
          </w:tcPr>
          <w:p w14:paraId="039A5D9D" w14:textId="77777777" w:rsidR="004959FB" w:rsidRPr="0088103A" w:rsidRDefault="00E25301" w:rsidP="003F4576">
            <w:pPr>
              <w:spacing w:line="276" w:lineRule="auto"/>
              <w:rPr>
                <w:rFonts w:ascii="Segoe UI Semilight" w:hAnsi="Segoe UI Semilight" w:cs="Segoe UI Semilight"/>
                <w:sz w:val="20"/>
                <w:szCs w:val="20"/>
                <w:lang w:val="sk-SK"/>
              </w:rPr>
            </w:pPr>
            <w:r>
              <w:rPr>
                <w:rFonts w:ascii="Segoe UI Semilight" w:hAnsi="Segoe UI Semilight" w:cs="Segoe UI Semilight"/>
                <w:sz w:val="20"/>
                <w:szCs w:val="20"/>
                <w:lang w:val="sk-SK"/>
              </w:rPr>
              <w:t>The duration of the project was 2,5 months, incorporating English lessons and some ICT lessons too. Approx 2 lessons per week,</w:t>
            </w:r>
          </w:p>
        </w:tc>
      </w:tr>
      <w:tr w:rsidR="00E25301" w:rsidRPr="00345CC7" w14:paraId="224D0246" w14:textId="77777777" w:rsidTr="00E25301">
        <w:trPr>
          <w:gridAfter w:val="1"/>
          <w:wAfter w:w="6062" w:type="dxa"/>
          <w:trHeight w:val="306"/>
        </w:trPr>
        <w:tc>
          <w:tcPr>
            <w:tcW w:w="2232" w:type="dxa"/>
            <w:vMerge w:val="restart"/>
            <w:tcBorders>
              <w:top w:val="nil"/>
              <w:left w:val="nil"/>
              <w:bottom w:val="nil"/>
              <w:right w:val="single" w:sz="4" w:space="0" w:color="auto"/>
            </w:tcBorders>
          </w:tcPr>
          <w:p w14:paraId="04433B77" w14:textId="77777777" w:rsidR="00E25301" w:rsidRPr="0088103A" w:rsidRDefault="00E25301"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Outline</w:t>
            </w:r>
          </w:p>
        </w:tc>
      </w:tr>
      <w:tr w:rsidR="00E25301" w14:paraId="2CF6FD92" w14:textId="77777777" w:rsidTr="00E25301">
        <w:trPr>
          <w:gridAfter w:val="1"/>
          <w:wAfter w:w="6062" w:type="dxa"/>
          <w:trHeight w:val="306"/>
        </w:trPr>
        <w:tc>
          <w:tcPr>
            <w:tcW w:w="2232" w:type="dxa"/>
            <w:vMerge/>
            <w:tcBorders>
              <w:top w:val="nil"/>
              <w:left w:val="nil"/>
              <w:bottom w:val="nil"/>
              <w:right w:val="single" w:sz="4" w:space="0" w:color="auto"/>
            </w:tcBorders>
          </w:tcPr>
          <w:p w14:paraId="7F5CFA30" w14:textId="77777777" w:rsidR="00E25301" w:rsidRPr="0088103A" w:rsidRDefault="00E25301" w:rsidP="003F4576">
            <w:pPr>
              <w:spacing w:line="276" w:lineRule="auto"/>
              <w:jc w:val="center"/>
              <w:rPr>
                <w:rFonts w:ascii="Segoe UI Semilight" w:hAnsi="Segoe UI Semilight" w:cs="Segoe UI Semilight"/>
                <w:smallCaps/>
                <w:sz w:val="20"/>
                <w:szCs w:val="20"/>
                <w:lang w:val="sk-SK"/>
              </w:rPr>
            </w:pPr>
          </w:p>
        </w:tc>
      </w:tr>
      <w:tr w:rsidR="00E25301" w14:paraId="0890BB3E" w14:textId="77777777" w:rsidTr="00E25301">
        <w:trPr>
          <w:gridAfter w:val="1"/>
          <w:wAfter w:w="6062" w:type="dxa"/>
          <w:trHeight w:val="306"/>
        </w:trPr>
        <w:tc>
          <w:tcPr>
            <w:tcW w:w="2232" w:type="dxa"/>
            <w:vMerge/>
            <w:tcBorders>
              <w:top w:val="nil"/>
              <w:left w:val="nil"/>
              <w:bottom w:val="nil"/>
              <w:right w:val="single" w:sz="4" w:space="0" w:color="auto"/>
            </w:tcBorders>
          </w:tcPr>
          <w:p w14:paraId="1A6AA6E1" w14:textId="77777777" w:rsidR="00E25301" w:rsidRPr="0088103A" w:rsidRDefault="00E25301" w:rsidP="003F4576">
            <w:pPr>
              <w:spacing w:line="276" w:lineRule="auto"/>
              <w:jc w:val="center"/>
              <w:rPr>
                <w:rFonts w:ascii="Segoe UI Semilight" w:hAnsi="Segoe UI Semilight" w:cs="Segoe UI Semilight"/>
                <w:smallCaps/>
                <w:sz w:val="20"/>
                <w:szCs w:val="20"/>
                <w:lang w:val="sk-SK"/>
              </w:rPr>
            </w:pPr>
          </w:p>
        </w:tc>
      </w:tr>
      <w:tr w:rsidR="00E25301" w14:paraId="4CA9BF1B" w14:textId="77777777" w:rsidTr="00E25301">
        <w:trPr>
          <w:gridAfter w:val="1"/>
          <w:wAfter w:w="6062" w:type="dxa"/>
          <w:trHeight w:val="543"/>
        </w:trPr>
        <w:tc>
          <w:tcPr>
            <w:tcW w:w="2232" w:type="dxa"/>
            <w:tcBorders>
              <w:top w:val="nil"/>
              <w:left w:val="nil"/>
              <w:bottom w:val="nil"/>
              <w:right w:val="single" w:sz="4" w:space="0" w:color="auto"/>
            </w:tcBorders>
          </w:tcPr>
          <w:p w14:paraId="336BE129" w14:textId="77777777" w:rsidR="00E25301" w:rsidRPr="0088103A" w:rsidRDefault="00E25301" w:rsidP="003F4576">
            <w:pPr>
              <w:spacing w:line="276" w:lineRule="auto"/>
              <w:jc w:val="center"/>
              <w:rPr>
                <w:rFonts w:ascii="Segoe UI Semilight" w:hAnsi="Segoe UI Semilight" w:cs="Segoe UI Semilight"/>
                <w:smallCaps/>
                <w:sz w:val="20"/>
                <w:szCs w:val="20"/>
                <w:lang w:val="sk-SK"/>
              </w:rPr>
            </w:pPr>
          </w:p>
        </w:tc>
      </w:tr>
      <w:tr w:rsidR="00B8409E" w:rsidRPr="00526C88" w14:paraId="1086DF66" w14:textId="77777777" w:rsidTr="00526C88">
        <w:trPr>
          <w:trHeight w:val="815"/>
        </w:trPr>
        <w:tc>
          <w:tcPr>
            <w:tcW w:w="2232" w:type="dxa"/>
            <w:tcBorders>
              <w:top w:val="nil"/>
              <w:left w:val="nil"/>
              <w:bottom w:val="nil"/>
              <w:right w:val="single" w:sz="4" w:space="0" w:color="auto"/>
            </w:tcBorders>
          </w:tcPr>
          <w:p w14:paraId="27154727" w14:textId="77777777" w:rsidR="004959FB" w:rsidRPr="0088103A" w:rsidRDefault="009044FC"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What library</w:t>
            </w:r>
            <w:r w:rsidRPr="00345CC7">
              <w:rPr>
                <w:rFonts w:ascii="Segoe UI Semilight" w:hAnsi="Segoe UI Semilight" w:cs="Segoe UI Semilight"/>
                <w:smallCaps/>
                <w:sz w:val="20"/>
                <w:szCs w:val="20"/>
                <w:lang w:val="en-US"/>
              </w:rPr>
              <w:t xml:space="preserve"> </w:t>
            </w:r>
            <w:r w:rsidRPr="0088103A">
              <w:rPr>
                <w:rFonts w:ascii="Segoe UI Semilight" w:hAnsi="Segoe UI Semilight" w:cs="Segoe UI Semilight"/>
                <w:smallCaps/>
                <w:sz w:val="20"/>
                <w:szCs w:val="20"/>
                <w:lang w:val="sk-SK"/>
              </w:rPr>
              <w:t>/ CC app have you used?</w:t>
            </w:r>
          </w:p>
        </w:tc>
        <w:tc>
          <w:tcPr>
            <w:tcW w:w="6062" w:type="dxa"/>
            <w:tcBorders>
              <w:top w:val="nil"/>
              <w:left w:val="single" w:sz="4" w:space="0" w:color="auto"/>
              <w:bottom w:val="nil"/>
              <w:right w:val="nil"/>
            </w:tcBorders>
          </w:tcPr>
          <w:p w14:paraId="76575C8F" w14:textId="62881241" w:rsidR="004959FB" w:rsidRPr="0088103A" w:rsidRDefault="00E25301" w:rsidP="003F4576">
            <w:pPr>
              <w:spacing w:line="276" w:lineRule="auto"/>
              <w:rPr>
                <w:rFonts w:ascii="Segoe UI Semilight" w:hAnsi="Segoe UI Semilight" w:cs="Segoe UI Semilight"/>
                <w:sz w:val="20"/>
                <w:szCs w:val="20"/>
                <w:lang w:val="sk-SK"/>
              </w:rPr>
            </w:pPr>
            <w:r>
              <w:rPr>
                <w:rFonts w:ascii="Segoe UI Semilight" w:hAnsi="Segoe UI Semilight" w:cs="Segoe UI Semilight"/>
                <w:sz w:val="20"/>
                <w:szCs w:val="20"/>
                <w:lang w:val="sk-SK"/>
              </w:rPr>
              <w:t xml:space="preserve">Corinth, </w:t>
            </w:r>
            <w:proofErr w:type="spellStart"/>
            <w:r>
              <w:rPr>
                <w:rFonts w:ascii="Segoe UI Semilight" w:hAnsi="Segoe UI Semilight" w:cs="Segoe UI Semilight"/>
                <w:sz w:val="20"/>
                <w:szCs w:val="20"/>
                <w:lang w:val="sk-SK"/>
              </w:rPr>
              <w:t>Culture</w:t>
            </w:r>
            <w:proofErr w:type="spellEnd"/>
          </w:p>
        </w:tc>
      </w:tr>
      <w:tr w:rsidR="004959FB" w:rsidRPr="00526C88" w14:paraId="3281B215" w14:textId="77777777" w:rsidTr="00526C88">
        <w:trPr>
          <w:trHeight w:val="272"/>
        </w:trPr>
        <w:tc>
          <w:tcPr>
            <w:tcW w:w="2232" w:type="dxa"/>
            <w:tcBorders>
              <w:top w:val="nil"/>
              <w:left w:val="nil"/>
              <w:bottom w:val="nil"/>
              <w:right w:val="single" w:sz="4" w:space="0" w:color="auto"/>
            </w:tcBorders>
          </w:tcPr>
          <w:p w14:paraId="213512DD" w14:textId="77777777" w:rsidR="004959FB" w:rsidRDefault="008439FD"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Resources needed</w:t>
            </w:r>
          </w:p>
          <w:p w14:paraId="0C2174B7" w14:textId="77777777" w:rsidR="00526C88" w:rsidRDefault="00526C88" w:rsidP="003F4576">
            <w:pPr>
              <w:spacing w:line="276" w:lineRule="auto"/>
              <w:jc w:val="center"/>
              <w:rPr>
                <w:rFonts w:ascii="Segoe UI Semilight" w:hAnsi="Segoe UI Semilight" w:cs="Segoe UI Semilight"/>
                <w:smallCaps/>
                <w:sz w:val="20"/>
                <w:szCs w:val="20"/>
                <w:lang w:val="sk-SK"/>
              </w:rPr>
            </w:pPr>
            <w:r>
              <w:rPr>
                <w:rFonts w:ascii="Segoe UI Semilight" w:hAnsi="Segoe UI Semilight" w:cs="Segoe UI Semilight"/>
                <w:smallCaps/>
                <w:sz w:val="20"/>
                <w:szCs w:val="20"/>
                <w:lang w:val="sk-SK"/>
              </w:rPr>
              <w:t>Assessment criteria</w:t>
            </w:r>
          </w:p>
          <w:p w14:paraId="7A874E71" w14:textId="77777777" w:rsidR="00526C88" w:rsidRPr="0088103A" w:rsidRDefault="00526C88" w:rsidP="003F4576">
            <w:pPr>
              <w:spacing w:line="276" w:lineRule="auto"/>
              <w:jc w:val="center"/>
              <w:rPr>
                <w:rFonts w:ascii="Segoe UI Semilight" w:hAnsi="Segoe UI Semilight" w:cs="Segoe UI Semilight"/>
                <w:smallCaps/>
                <w:sz w:val="20"/>
                <w:szCs w:val="20"/>
                <w:lang w:val="sk-SK"/>
              </w:rPr>
            </w:pPr>
          </w:p>
        </w:tc>
        <w:tc>
          <w:tcPr>
            <w:tcW w:w="6062" w:type="dxa"/>
            <w:tcBorders>
              <w:top w:val="nil"/>
              <w:left w:val="single" w:sz="4" w:space="0" w:color="auto"/>
              <w:bottom w:val="nil"/>
              <w:right w:val="nil"/>
            </w:tcBorders>
          </w:tcPr>
          <w:p w14:paraId="33D94D92" w14:textId="77777777" w:rsidR="004959FB" w:rsidRPr="0088103A" w:rsidRDefault="008439FD" w:rsidP="002164AD">
            <w:pPr>
              <w:spacing w:line="276" w:lineRule="auto"/>
              <w:rPr>
                <w:rFonts w:ascii="Segoe UI Semilight" w:hAnsi="Segoe UI Semilight" w:cs="Segoe UI Semilight"/>
                <w:sz w:val="20"/>
                <w:szCs w:val="20"/>
                <w:lang w:val="sk-SK"/>
              </w:rPr>
            </w:pPr>
            <w:r w:rsidRPr="0088103A">
              <w:rPr>
                <w:rFonts w:ascii="Segoe UI Semilight" w:hAnsi="Segoe UI Semilight" w:cs="Segoe UI Semilight"/>
                <w:sz w:val="20"/>
                <w:szCs w:val="20"/>
                <w:lang w:val="sk-SK"/>
              </w:rPr>
              <w:t>*</w:t>
            </w:r>
            <w:r w:rsidR="002164AD">
              <w:rPr>
                <w:rFonts w:ascii="Segoe UI Semilight" w:hAnsi="Segoe UI Semilight" w:cs="Segoe UI Semilight"/>
                <w:sz w:val="20"/>
                <w:szCs w:val="20"/>
                <w:lang w:val="sk-SK"/>
              </w:rPr>
              <w:t xml:space="preserve">Presentation,* Video, </w:t>
            </w:r>
            <w:r w:rsidR="002164AD">
              <w:rPr>
                <w:rFonts w:ascii="Segoe UI Semilight" w:hAnsi="Segoe UI Semilight" w:cs="Segoe UI Semilight"/>
                <w:sz w:val="20"/>
                <w:szCs w:val="20"/>
                <w:lang w:val="en-US"/>
              </w:rPr>
              <w:t>*</w:t>
            </w:r>
            <w:r w:rsidR="002164AD">
              <w:rPr>
                <w:rFonts w:ascii="Segoe UI Semilight" w:hAnsi="Segoe UI Semilight" w:cs="Segoe UI Semilight"/>
                <w:sz w:val="20"/>
                <w:szCs w:val="20"/>
                <w:lang w:val="sk-SK"/>
              </w:rPr>
              <w:t>G</w:t>
            </w:r>
            <w:r w:rsidRPr="0088103A">
              <w:rPr>
                <w:rFonts w:ascii="Segoe UI Semilight" w:hAnsi="Segoe UI Semilight" w:cs="Segoe UI Semilight"/>
                <w:sz w:val="20"/>
                <w:szCs w:val="20"/>
                <w:lang w:val="sk-SK"/>
              </w:rPr>
              <w:t>allery of images</w:t>
            </w:r>
          </w:p>
        </w:tc>
      </w:tr>
      <w:tr w:rsidR="00B8409E" w:rsidRPr="00526C88" w14:paraId="26890221" w14:textId="77777777" w:rsidTr="00526C88">
        <w:trPr>
          <w:trHeight w:val="272"/>
        </w:trPr>
        <w:tc>
          <w:tcPr>
            <w:tcW w:w="2232" w:type="dxa"/>
            <w:tcBorders>
              <w:top w:val="nil"/>
              <w:left w:val="nil"/>
              <w:bottom w:val="nil"/>
              <w:right w:val="single" w:sz="4" w:space="0" w:color="auto"/>
            </w:tcBorders>
          </w:tcPr>
          <w:p w14:paraId="34999384" w14:textId="77777777" w:rsidR="004959FB" w:rsidRPr="0088103A" w:rsidRDefault="004959FB" w:rsidP="003F4576">
            <w:pPr>
              <w:spacing w:line="276" w:lineRule="auto"/>
              <w:jc w:val="center"/>
              <w:rPr>
                <w:rFonts w:ascii="Segoe UI Semilight" w:hAnsi="Segoe UI Semilight" w:cs="Segoe UI Semilight"/>
                <w:smallCaps/>
                <w:sz w:val="20"/>
                <w:szCs w:val="20"/>
                <w:lang w:val="sk-SK"/>
              </w:rPr>
            </w:pPr>
          </w:p>
        </w:tc>
        <w:tc>
          <w:tcPr>
            <w:tcW w:w="6062" w:type="dxa"/>
            <w:tcBorders>
              <w:top w:val="nil"/>
              <w:left w:val="single" w:sz="4" w:space="0" w:color="auto"/>
              <w:bottom w:val="nil"/>
              <w:right w:val="nil"/>
            </w:tcBorders>
          </w:tcPr>
          <w:p w14:paraId="02BCF82A" w14:textId="77777777" w:rsidR="004959FB" w:rsidRPr="0088103A" w:rsidRDefault="004959FB" w:rsidP="003F4576">
            <w:pPr>
              <w:spacing w:line="276" w:lineRule="auto"/>
              <w:rPr>
                <w:rFonts w:ascii="Segoe UI Semilight" w:hAnsi="Segoe UI Semilight" w:cs="Segoe UI Semilight"/>
                <w:sz w:val="20"/>
                <w:szCs w:val="20"/>
                <w:lang w:val="sk-SK"/>
              </w:rPr>
            </w:pPr>
          </w:p>
        </w:tc>
      </w:tr>
      <w:tr w:rsidR="002F392C" w14:paraId="3609DDE2" w14:textId="77777777" w:rsidTr="00526C88">
        <w:trPr>
          <w:trHeight w:val="272"/>
        </w:trPr>
        <w:tc>
          <w:tcPr>
            <w:tcW w:w="2232" w:type="dxa"/>
            <w:tcBorders>
              <w:top w:val="nil"/>
              <w:left w:val="nil"/>
              <w:bottom w:val="single" w:sz="4" w:space="0" w:color="auto"/>
              <w:right w:val="single" w:sz="4" w:space="0" w:color="auto"/>
            </w:tcBorders>
          </w:tcPr>
          <w:p w14:paraId="71237F88" w14:textId="77777777" w:rsidR="002F392C" w:rsidRPr="00B8409E" w:rsidRDefault="002F392C" w:rsidP="003F4576">
            <w:pPr>
              <w:spacing w:line="276" w:lineRule="auto"/>
              <w:jc w:val="center"/>
              <w:rPr>
                <w:rFonts w:ascii="Segoe UI Semilight" w:hAnsi="Segoe UI Semilight" w:cs="Segoe UI Semilight"/>
                <w:b/>
                <w:smallCaps/>
                <w:sz w:val="20"/>
                <w:szCs w:val="20"/>
                <w:lang w:val="sk-SK"/>
              </w:rPr>
            </w:pPr>
            <w:r w:rsidRPr="00B8409E">
              <w:rPr>
                <w:rFonts w:ascii="Segoe UI Semilight" w:hAnsi="Segoe UI Semilight" w:cs="Segoe UI Semilight"/>
                <w:b/>
                <w:smallCaps/>
                <w:sz w:val="20"/>
                <w:szCs w:val="20"/>
                <w:lang w:val="sk-SK"/>
              </w:rPr>
              <w:t>Optional fields</w:t>
            </w:r>
          </w:p>
        </w:tc>
        <w:tc>
          <w:tcPr>
            <w:tcW w:w="6062" w:type="dxa"/>
            <w:tcBorders>
              <w:top w:val="nil"/>
              <w:left w:val="single" w:sz="4" w:space="0" w:color="auto"/>
              <w:bottom w:val="single" w:sz="4" w:space="0" w:color="auto"/>
              <w:right w:val="nil"/>
            </w:tcBorders>
          </w:tcPr>
          <w:p w14:paraId="79E0898D" w14:textId="77777777" w:rsidR="002F392C" w:rsidRPr="0088103A" w:rsidRDefault="002F392C" w:rsidP="003F4576">
            <w:pPr>
              <w:spacing w:line="276" w:lineRule="auto"/>
              <w:rPr>
                <w:rFonts w:ascii="Segoe UI Semilight" w:hAnsi="Segoe UI Semilight" w:cs="Segoe UI Semilight"/>
                <w:sz w:val="20"/>
                <w:szCs w:val="20"/>
                <w:lang w:val="sk-SK"/>
              </w:rPr>
            </w:pPr>
          </w:p>
        </w:tc>
      </w:tr>
      <w:tr w:rsidR="0088103A" w14:paraId="1E859682" w14:textId="77777777" w:rsidTr="00526C88">
        <w:trPr>
          <w:trHeight w:val="64"/>
        </w:trPr>
        <w:tc>
          <w:tcPr>
            <w:tcW w:w="2232" w:type="dxa"/>
            <w:tcBorders>
              <w:top w:val="single" w:sz="4" w:space="0" w:color="auto"/>
              <w:left w:val="nil"/>
              <w:bottom w:val="nil"/>
              <w:right w:val="single" w:sz="4" w:space="0" w:color="auto"/>
            </w:tcBorders>
          </w:tcPr>
          <w:p w14:paraId="33920417" w14:textId="77777777" w:rsidR="008439FD" w:rsidRPr="0088103A" w:rsidRDefault="002F392C"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Audiovisual outcome</w:t>
            </w:r>
          </w:p>
        </w:tc>
        <w:tc>
          <w:tcPr>
            <w:tcW w:w="6062" w:type="dxa"/>
            <w:tcBorders>
              <w:top w:val="single" w:sz="4" w:space="0" w:color="auto"/>
              <w:left w:val="single" w:sz="4" w:space="0" w:color="auto"/>
              <w:bottom w:val="nil"/>
              <w:right w:val="nil"/>
            </w:tcBorders>
          </w:tcPr>
          <w:p w14:paraId="03B3A9CC" w14:textId="77777777" w:rsidR="008439FD" w:rsidRPr="0088103A" w:rsidRDefault="002F392C" w:rsidP="003F4576">
            <w:pPr>
              <w:spacing w:line="276" w:lineRule="auto"/>
              <w:rPr>
                <w:rFonts w:ascii="Segoe UI Semilight" w:hAnsi="Segoe UI Semilight" w:cs="Segoe UI Semilight"/>
                <w:sz w:val="20"/>
                <w:szCs w:val="20"/>
                <w:lang w:val="sk-SK"/>
              </w:rPr>
            </w:pPr>
            <w:r w:rsidRPr="0088103A">
              <w:rPr>
                <w:rFonts w:ascii="Segoe UI Semilight" w:hAnsi="Segoe UI Semilight" w:cs="Segoe UI Semilight"/>
                <w:sz w:val="20"/>
                <w:szCs w:val="20"/>
                <w:lang w:val="sk-SK"/>
              </w:rPr>
              <w:t>*photos</w:t>
            </w:r>
          </w:p>
        </w:tc>
      </w:tr>
      <w:tr w:rsidR="00B8409E" w:rsidRPr="00526C88" w14:paraId="09CCCA31" w14:textId="77777777" w:rsidTr="00526C88">
        <w:trPr>
          <w:trHeight w:val="543"/>
        </w:trPr>
        <w:tc>
          <w:tcPr>
            <w:tcW w:w="2232" w:type="dxa"/>
            <w:tcBorders>
              <w:top w:val="nil"/>
              <w:left w:val="nil"/>
              <w:bottom w:val="nil"/>
              <w:right w:val="single" w:sz="4" w:space="0" w:color="auto"/>
            </w:tcBorders>
          </w:tcPr>
          <w:p w14:paraId="05EBB0D4" w14:textId="77777777" w:rsidR="008439FD" w:rsidRPr="0088103A" w:rsidRDefault="002F392C" w:rsidP="003F4576">
            <w:pPr>
              <w:spacing w:line="276" w:lineRule="auto"/>
              <w:jc w:val="center"/>
              <w:rPr>
                <w:rFonts w:ascii="Segoe UI Semilight" w:hAnsi="Segoe UI Semilight" w:cs="Segoe UI Semilight"/>
                <w:smallCaps/>
                <w:color w:val="000000" w:themeColor="text1"/>
                <w:sz w:val="20"/>
                <w:szCs w:val="20"/>
                <w:lang w:val="sk-SK"/>
              </w:rPr>
            </w:pPr>
            <w:r w:rsidRPr="0088103A">
              <w:rPr>
                <w:rFonts w:ascii="Segoe UI Semilight" w:hAnsi="Segoe UI Semilight" w:cs="Segoe UI Semilight"/>
                <w:smallCaps/>
                <w:color w:val="000000" w:themeColor="text1"/>
                <w:sz w:val="20"/>
                <w:szCs w:val="20"/>
                <w:lang w:val="sk-SK"/>
              </w:rPr>
              <w:t>What CC objects have you used</w:t>
            </w:r>
          </w:p>
        </w:tc>
        <w:tc>
          <w:tcPr>
            <w:tcW w:w="6062" w:type="dxa"/>
            <w:tcBorders>
              <w:top w:val="nil"/>
              <w:left w:val="single" w:sz="4" w:space="0" w:color="auto"/>
              <w:bottom w:val="nil"/>
              <w:right w:val="nil"/>
            </w:tcBorders>
          </w:tcPr>
          <w:p w14:paraId="3DEB5FF3" w14:textId="77777777" w:rsidR="008439FD" w:rsidRPr="00E25301" w:rsidRDefault="00E25301" w:rsidP="003F4576">
            <w:pPr>
              <w:spacing w:line="276" w:lineRule="auto"/>
              <w:rPr>
                <w:rFonts w:ascii="Segoe UI Semilight" w:hAnsi="Segoe UI Semilight" w:cs="Segoe UI Semilight"/>
                <w:sz w:val="20"/>
                <w:szCs w:val="20"/>
                <w:lang w:val="sk-SK"/>
              </w:rPr>
            </w:pPr>
            <w:r>
              <w:rPr>
                <w:rFonts w:ascii="Segoe UI Semilight" w:hAnsi="Segoe UI Semilight" w:cs="Segoe UI Semilight"/>
                <w:sz w:val="20"/>
                <w:szCs w:val="20"/>
                <w:lang w:val="sk-SK"/>
              </w:rPr>
              <w:t>Cultural objects found in Brno.</w:t>
            </w:r>
          </w:p>
        </w:tc>
      </w:tr>
      <w:tr w:rsidR="0088103A" w14:paraId="0FAF6781" w14:textId="77777777" w:rsidTr="00526C88">
        <w:trPr>
          <w:trHeight w:val="543"/>
        </w:trPr>
        <w:tc>
          <w:tcPr>
            <w:tcW w:w="2232" w:type="dxa"/>
            <w:tcBorders>
              <w:top w:val="nil"/>
              <w:left w:val="nil"/>
              <w:bottom w:val="nil"/>
              <w:right w:val="single" w:sz="4" w:space="0" w:color="auto"/>
            </w:tcBorders>
          </w:tcPr>
          <w:p w14:paraId="10757645" w14:textId="77777777" w:rsidR="008439FD" w:rsidRPr="0088103A" w:rsidRDefault="002F392C"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lastRenderedPageBreak/>
              <w:t>What 21 century skills</w:t>
            </w:r>
            <w:r w:rsidR="00526C88">
              <w:rPr>
                <w:rFonts w:ascii="Segoe UI Semilight" w:hAnsi="Segoe UI Semilight" w:cs="Segoe UI Semilight"/>
                <w:smallCaps/>
                <w:sz w:val="20"/>
                <w:szCs w:val="20"/>
                <w:lang w:val="sk-SK"/>
              </w:rPr>
              <w:t xml:space="preserve"> </w:t>
            </w:r>
          </w:p>
        </w:tc>
        <w:tc>
          <w:tcPr>
            <w:tcW w:w="6062" w:type="dxa"/>
            <w:tcBorders>
              <w:top w:val="nil"/>
              <w:left w:val="single" w:sz="4" w:space="0" w:color="auto"/>
              <w:bottom w:val="nil"/>
              <w:right w:val="nil"/>
            </w:tcBorders>
          </w:tcPr>
          <w:p w14:paraId="0546FEF3" w14:textId="77777777" w:rsidR="008439FD" w:rsidRPr="00E25301" w:rsidRDefault="00E25301" w:rsidP="003F4576">
            <w:pPr>
              <w:spacing w:line="276" w:lineRule="auto"/>
              <w:rPr>
                <w:rFonts w:ascii="Segoe UI Semilight" w:hAnsi="Segoe UI Semilight" w:cs="Segoe UI Semilight"/>
                <w:sz w:val="20"/>
                <w:szCs w:val="20"/>
                <w:lang w:val="sk-SK"/>
              </w:rPr>
            </w:pPr>
            <w:r w:rsidRPr="00E25301">
              <w:rPr>
                <w:rFonts w:ascii="Segoe UI Semilight" w:hAnsi="Segoe UI Semilight" w:cs="Segoe UI Semilight"/>
                <w:sz w:val="20"/>
                <w:szCs w:val="20"/>
                <w:lang w:val="sk-SK"/>
              </w:rPr>
              <w:t>The main strength of the project lied in not only just connetcing several subjects such as English as a Second Language (but project relating to History, Geography, IT, Social Studies) but also contributing to the development of 21st century and real-life skills (like using Google Maps, changing currency, calculating travel costs). Within the project, primary and secondary school students worked together.</w:t>
            </w:r>
          </w:p>
        </w:tc>
      </w:tr>
      <w:tr w:rsidR="00B8409E" w:rsidRPr="00526C88" w14:paraId="1383A083" w14:textId="77777777" w:rsidTr="00526C88">
        <w:trPr>
          <w:trHeight w:val="543"/>
        </w:trPr>
        <w:tc>
          <w:tcPr>
            <w:tcW w:w="2232" w:type="dxa"/>
            <w:tcBorders>
              <w:top w:val="nil"/>
              <w:left w:val="nil"/>
              <w:bottom w:val="single" w:sz="4" w:space="0" w:color="auto"/>
              <w:right w:val="single" w:sz="4" w:space="0" w:color="auto"/>
            </w:tcBorders>
          </w:tcPr>
          <w:p w14:paraId="57226E51" w14:textId="77777777" w:rsidR="008439FD" w:rsidRPr="0088103A" w:rsidRDefault="00E95187" w:rsidP="003F4576">
            <w:pPr>
              <w:spacing w:line="276" w:lineRule="auto"/>
              <w:jc w:val="center"/>
              <w:rPr>
                <w:rFonts w:ascii="Segoe UI Semilight" w:hAnsi="Segoe UI Semilight" w:cs="Segoe UI Semilight"/>
                <w:smallCaps/>
                <w:sz w:val="20"/>
                <w:szCs w:val="20"/>
                <w:lang w:val="sk-SK"/>
              </w:rPr>
            </w:pPr>
            <w:r w:rsidRPr="0088103A">
              <w:rPr>
                <w:rFonts w:ascii="Segoe UI Semilight" w:hAnsi="Segoe UI Semilight" w:cs="Segoe UI Semilight"/>
                <w:smallCaps/>
                <w:sz w:val="20"/>
                <w:szCs w:val="20"/>
                <w:lang w:val="sk-SK"/>
              </w:rPr>
              <w:t>What type of technology/apps</w:t>
            </w:r>
          </w:p>
        </w:tc>
        <w:tc>
          <w:tcPr>
            <w:tcW w:w="6062" w:type="dxa"/>
            <w:tcBorders>
              <w:top w:val="nil"/>
              <w:left w:val="single" w:sz="4" w:space="0" w:color="auto"/>
              <w:bottom w:val="single" w:sz="4" w:space="0" w:color="auto"/>
              <w:right w:val="nil"/>
            </w:tcBorders>
          </w:tcPr>
          <w:p w14:paraId="5EEF0AF1" w14:textId="17564EF8" w:rsidR="008439FD" w:rsidRPr="0088103A" w:rsidRDefault="00FF47AF" w:rsidP="003F4576">
            <w:pPr>
              <w:spacing w:line="276" w:lineRule="auto"/>
              <w:rPr>
                <w:rFonts w:ascii="Segoe UI Semilight" w:hAnsi="Segoe UI Semilight" w:cs="Segoe UI Semilight"/>
                <w:sz w:val="20"/>
                <w:szCs w:val="20"/>
                <w:lang w:val="sk-SK"/>
              </w:rPr>
            </w:pPr>
            <w:r>
              <w:rPr>
                <w:noProof/>
              </w:rPr>
              <w:drawing>
                <wp:anchor distT="0" distB="0" distL="114300" distR="114300" simplePos="0" relativeHeight="251658240" behindDoc="0" locked="0" layoutInCell="1" allowOverlap="1" wp14:anchorId="67432ED2" wp14:editId="6D5AD57F">
                  <wp:simplePos x="0" y="0"/>
                  <wp:positionH relativeFrom="column">
                    <wp:posOffset>-65405</wp:posOffset>
                  </wp:positionH>
                  <wp:positionV relativeFrom="paragraph">
                    <wp:posOffset>460375</wp:posOffset>
                  </wp:positionV>
                  <wp:extent cx="5076825" cy="2857500"/>
                  <wp:effectExtent l="0" t="0" r="0" b="0"/>
                  <wp:wrapThrough wrapText="bothSides">
                    <wp:wrapPolygon edited="0">
                      <wp:start x="10374" y="3312"/>
                      <wp:lineTo x="8510" y="5040"/>
                      <wp:lineTo x="8186" y="5472"/>
                      <wp:lineTo x="8186" y="6048"/>
                      <wp:lineTo x="8835" y="8208"/>
                      <wp:lineTo x="9402" y="10512"/>
                      <wp:lineTo x="8916" y="11376"/>
                      <wp:lineTo x="8672" y="12096"/>
                      <wp:lineTo x="8672" y="12816"/>
                      <wp:lineTo x="8186" y="15120"/>
                      <wp:lineTo x="8186" y="16128"/>
                      <wp:lineTo x="8672" y="17424"/>
                      <wp:lineTo x="9078" y="17424"/>
                      <wp:lineTo x="10131" y="18720"/>
                      <wp:lineTo x="10212" y="19008"/>
                      <wp:lineTo x="10699" y="19008"/>
                      <wp:lineTo x="10780" y="18720"/>
                      <wp:lineTo x="12401" y="17424"/>
                      <wp:lineTo x="12968" y="17424"/>
                      <wp:lineTo x="13454" y="16272"/>
                      <wp:lineTo x="12644" y="10512"/>
                      <wp:lineTo x="12725" y="7776"/>
                      <wp:lineTo x="12158" y="6048"/>
                      <wp:lineTo x="11914" y="5904"/>
                      <wp:lineTo x="10861" y="3312"/>
                      <wp:lineTo x="10374" y="3312"/>
                    </wp:wrapPolygon>
                  </wp:wrapThrough>
                  <wp:docPr id="5" name="Obrázek 5" descr="Statue of Tolera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e of Toleranc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825" cy="2857500"/>
                          </a:xfrm>
                          <a:prstGeom prst="rect">
                            <a:avLst/>
                          </a:prstGeom>
                          <a:noFill/>
                          <a:ln>
                            <a:noFill/>
                          </a:ln>
                        </pic:spPr>
                      </pic:pic>
                    </a:graphicData>
                  </a:graphic>
                </wp:anchor>
              </w:drawing>
            </w:r>
            <w:proofErr w:type="spellStart"/>
            <w:r w:rsidR="00E25301" w:rsidRPr="00E25301">
              <w:rPr>
                <w:rFonts w:ascii="Segoe UI Semilight" w:hAnsi="Segoe UI Semilight" w:cs="Segoe UI Semilight"/>
                <w:sz w:val="20"/>
                <w:szCs w:val="20"/>
                <w:lang w:val="sk-SK"/>
              </w:rPr>
              <w:t>Being</w:t>
            </w:r>
            <w:proofErr w:type="spellEnd"/>
            <w:r w:rsidR="00E25301" w:rsidRPr="00E25301">
              <w:rPr>
                <w:rFonts w:ascii="Segoe UI Semilight" w:hAnsi="Segoe UI Semilight" w:cs="Segoe UI Semilight"/>
                <w:sz w:val="20"/>
                <w:szCs w:val="20"/>
                <w:lang w:val="sk-SK"/>
              </w:rPr>
              <w:t xml:space="preserve"> part of </w:t>
            </w:r>
            <w:proofErr w:type="spellStart"/>
            <w:r w:rsidR="00E25301" w:rsidRPr="00E25301">
              <w:rPr>
                <w:rFonts w:ascii="Segoe UI Semilight" w:hAnsi="Segoe UI Semilight" w:cs="Segoe UI Semilight"/>
                <w:sz w:val="20"/>
                <w:szCs w:val="20"/>
                <w:lang w:val="sk-SK"/>
              </w:rPr>
              <w:t>the</w:t>
            </w:r>
            <w:proofErr w:type="spellEnd"/>
            <w:r w:rsidR="00E25301" w:rsidRPr="00E25301">
              <w:rPr>
                <w:rFonts w:ascii="Segoe UI Semilight" w:hAnsi="Segoe UI Semilight" w:cs="Segoe UI Semilight"/>
                <w:sz w:val="20"/>
                <w:szCs w:val="20"/>
                <w:lang w:val="sk-SK"/>
              </w:rPr>
              <w:t xml:space="preserve"> itec radical pilot, our project was radical technology speaking for many reasons: the use of Windows 8- it was a new experience both for us and my students; they were eager to see the working of Corinth and Powerpoint on Windows 8; they have never seen any device with it before. Technologically, for me what seemed radical was the incorporation of a rather science-related software into a language project. We also added many other smaller softwares and applications that they had never used before even at IT lessons e.g. mindmaps, working together in Google documents.</w:t>
            </w:r>
            <w:r w:rsidR="00E25301">
              <w:rPr>
                <w:rFonts w:ascii="Segoe UI Semilight" w:hAnsi="Segoe UI Semilight" w:cs="Segoe UI Semilight"/>
                <w:sz w:val="20"/>
                <w:szCs w:val="20"/>
                <w:lang w:val="sk-SK"/>
              </w:rPr>
              <w:t xml:space="preserve"> </w:t>
            </w:r>
            <w:r w:rsidR="00E25301" w:rsidRPr="00E25301">
              <w:rPr>
                <w:rFonts w:ascii="Segoe UI Semilight" w:hAnsi="Segoe UI Semilight" w:cs="Segoe UI Semilight"/>
                <w:sz w:val="20"/>
                <w:szCs w:val="20"/>
                <w:lang w:val="sk-SK"/>
              </w:rPr>
              <w:t>We used several platforms for online communication and collaboration such as Google docs, Twinspace, Pinterest, linoit. We were in constant online connection during the project. Students could reflect on each other’s work.</w:t>
            </w:r>
          </w:p>
        </w:tc>
      </w:tr>
    </w:tbl>
    <w:p w14:paraId="030513CB" w14:textId="36F84679" w:rsidR="00FF47AF" w:rsidRDefault="00FF47AF" w:rsidP="00FF47AF">
      <w:pPr>
        <w:rPr>
          <w:lang w:val="cs-CZ"/>
        </w:rPr>
      </w:pPr>
      <w:bookmarkStart w:id="0" w:name="_GoBack"/>
      <w:bookmarkEnd w:id="0"/>
    </w:p>
    <w:p w14:paraId="17682A13" w14:textId="20CA98D8" w:rsidR="00FF47AF" w:rsidRDefault="00FF47AF" w:rsidP="00FF47AF">
      <w:pPr>
        <w:rPr>
          <w:lang w:val="cs-CZ"/>
        </w:rPr>
      </w:pPr>
    </w:p>
    <w:p w14:paraId="1222D114" w14:textId="2E142B28" w:rsidR="00FF47AF" w:rsidRDefault="00FF47AF" w:rsidP="00FF47AF">
      <w:pPr>
        <w:spacing w:before="100" w:beforeAutospacing="1" w:after="100" w:afterAutospacing="1"/>
        <w:jc w:val="center"/>
      </w:pPr>
      <w:hyperlink r:id="rId9" w:history="1">
        <w:r>
          <w:rPr>
            <w:rStyle w:val="Hypertextovodkaz"/>
            <w:sz w:val="50"/>
            <w:szCs w:val="50"/>
          </w:rPr>
          <w:t xml:space="preserve"> </w:t>
        </w:r>
      </w:hyperlink>
    </w:p>
    <w:p w14:paraId="3BB176B7" w14:textId="76483441" w:rsidR="00C200B7" w:rsidRPr="00C200B7" w:rsidRDefault="00C200B7" w:rsidP="00FF47AF">
      <w:pPr>
        <w:rPr>
          <w:lang w:val="sk-SK"/>
        </w:rPr>
      </w:pPr>
    </w:p>
    <w:sectPr w:rsidR="00C200B7" w:rsidRPr="00C200B7" w:rsidSect="008B7085">
      <w:headerReference w:type="default" r:id="rId10"/>
      <w:footerReference w:type="default" r:id="rId11"/>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6197" w14:textId="77777777" w:rsidR="00CA087D" w:rsidRDefault="00CA087D" w:rsidP="0088103A">
      <w:pPr>
        <w:spacing w:after="0" w:line="240" w:lineRule="auto"/>
      </w:pPr>
      <w:r>
        <w:separator/>
      </w:r>
    </w:p>
  </w:endnote>
  <w:endnote w:type="continuationSeparator" w:id="0">
    <w:p w14:paraId="67EE5885" w14:textId="77777777" w:rsidR="00CA087D" w:rsidRDefault="00CA087D" w:rsidP="0088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emilight">
    <w:panose1 w:val="020B04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89F0" w14:textId="15D71CF0" w:rsidR="007A6468" w:rsidRDefault="007A6468" w:rsidP="007A6468">
    <w:pPr>
      <w:pStyle w:val="Zpat"/>
      <w:jc w:val="center"/>
    </w:pPr>
  </w:p>
  <w:p w14:paraId="33AF7F8D" w14:textId="77777777" w:rsidR="008B7085" w:rsidRDefault="008B7085" w:rsidP="007A6468">
    <w:pPr>
      <w:pStyle w:val="Zpat"/>
      <w:jc w:val="center"/>
    </w:pPr>
  </w:p>
  <w:p w14:paraId="6EBD0303" w14:textId="77777777" w:rsidR="007A6468" w:rsidRDefault="007A6468" w:rsidP="007A6468">
    <w:pPr>
      <w:pStyle w:val="Zpat"/>
      <w:jc w:val="center"/>
    </w:pPr>
  </w:p>
  <w:p w14:paraId="64296C2B" w14:textId="77777777" w:rsidR="007A6468" w:rsidRPr="00345CC7" w:rsidRDefault="007A6468">
    <w:pPr>
      <w:pStyle w:val="Zpa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02E1B" w14:textId="77777777" w:rsidR="00CA087D" w:rsidRDefault="00CA087D" w:rsidP="0088103A">
      <w:pPr>
        <w:spacing w:after="0" w:line="240" w:lineRule="auto"/>
      </w:pPr>
      <w:r>
        <w:separator/>
      </w:r>
    </w:p>
  </w:footnote>
  <w:footnote w:type="continuationSeparator" w:id="0">
    <w:p w14:paraId="3694A3B1" w14:textId="77777777" w:rsidR="00CA087D" w:rsidRDefault="00CA087D" w:rsidP="00881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3C98" w14:textId="1EAE0A8A" w:rsidR="007A6468" w:rsidRDefault="00526C88">
    <w:pPr>
      <w:pStyle w:val="Zhlav"/>
    </w:pPr>
    <w:r>
      <w:rPr>
        <w:noProof/>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B7"/>
    <w:rsid w:val="001B72F1"/>
    <w:rsid w:val="001F7F51"/>
    <w:rsid w:val="002164AD"/>
    <w:rsid w:val="00282A41"/>
    <w:rsid w:val="002F2D3C"/>
    <w:rsid w:val="002F392C"/>
    <w:rsid w:val="00345CC7"/>
    <w:rsid w:val="003F4576"/>
    <w:rsid w:val="004959FB"/>
    <w:rsid w:val="00526C88"/>
    <w:rsid w:val="00764F4C"/>
    <w:rsid w:val="00787B17"/>
    <w:rsid w:val="007A6468"/>
    <w:rsid w:val="008439FD"/>
    <w:rsid w:val="0088103A"/>
    <w:rsid w:val="008B3DEA"/>
    <w:rsid w:val="008B7085"/>
    <w:rsid w:val="009044FC"/>
    <w:rsid w:val="00B8409E"/>
    <w:rsid w:val="00C200B7"/>
    <w:rsid w:val="00CA087D"/>
    <w:rsid w:val="00D278CD"/>
    <w:rsid w:val="00E25301"/>
    <w:rsid w:val="00E95187"/>
    <w:rsid w:val="00EA0670"/>
    <w:rsid w:val="00EE5F6F"/>
    <w:rsid w:val="00F97BEB"/>
    <w:rsid w:val="00FF47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962D3"/>
  <w15:docId w15:val="{24328C68-F81D-40D1-943E-E80CEE51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BEB"/>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200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C200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00B7"/>
    <w:rPr>
      <w:rFonts w:ascii="Tahoma" w:hAnsi="Tahoma" w:cs="Tahoma"/>
      <w:sz w:val="16"/>
      <w:szCs w:val="16"/>
      <w:lang w:val="es-ES"/>
    </w:rPr>
  </w:style>
  <w:style w:type="table" w:customStyle="1" w:styleId="LightShading-Accent11">
    <w:name w:val="Light Shading - Accent 11"/>
    <w:basedOn w:val="Normlntabulka"/>
    <w:uiPriority w:val="60"/>
    <w:rsid w:val="00EA067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seznam1zvraznn1">
    <w:name w:val="Medium List 1 Accent 1"/>
    <w:basedOn w:val="Normlntabulka"/>
    <w:uiPriority w:val="65"/>
    <w:rsid w:val="0088103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tnovn1zvraznn2">
    <w:name w:val="Medium Shading 1 Accent 2"/>
    <w:basedOn w:val="Normlntabulka"/>
    <w:uiPriority w:val="63"/>
    <w:rsid w:val="0088103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88103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hlav">
    <w:name w:val="header"/>
    <w:basedOn w:val="Normln"/>
    <w:link w:val="ZhlavChar"/>
    <w:uiPriority w:val="99"/>
    <w:unhideWhenUsed/>
    <w:rsid w:val="008810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03A"/>
    <w:rPr>
      <w:lang w:val="es-ES"/>
    </w:rPr>
  </w:style>
  <w:style w:type="paragraph" w:styleId="Zpat">
    <w:name w:val="footer"/>
    <w:basedOn w:val="Normln"/>
    <w:link w:val="ZpatChar"/>
    <w:unhideWhenUsed/>
    <w:rsid w:val="0088103A"/>
    <w:pPr>
      <w:tabs>
        <w:tab w:val="center" w:pos="4536"/>
        <w:tab w:val="right" w:pos="9072"/>
      </w:tabs>
      <w:spacing w:after="0" w:line="240" w:lineRule="auto"/>
    </w:pPr>
  </w:style>
  <w:style w:type="character" w:customStyle="1" w:styleId="ZpatChar">
    <w:name w:val="Zápatí Char"/>
    <w:basedOn w:val="Standardnpsmoodstavce"/>
    <w:link w:val="Zpat"/>
    <w:rsid w:val="0088103A"/>
    <w:rPr>
      <w:lang w:val="es-ES"/>
    </w:rPr>
  </w:style>
  <w:style w:type="table" w:styleId="Svtlmkazvraznn3">
    <w:name w:val="Light Grid Accent 3"/>
    <w:basedOn w:val="Normlntabulka"/>
    <w:uiPriority w:val="62"/>
    <w:rsid w:val="00B8409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textovodkaz">
    <w:name w:val="Hyperlink"/>
    <w:basedOn w:val="Standardnpsmoodstavce"/>
    <w:uiPriority w:val="99"/>
    <w:unhideWhenUsed/>
    <w:rsid w:val="00E25301"/>
    <w:rPr>
      <w:color w:val="0000FF"/>
      <w:u w:val="single"/>
    </w:rPr>
  </w:style>
  <w:style w:type="character" w:styleId="Sledovanodkaz">
    <w:name w:val="FollowedHyperlink"/>
    <w:basedOn w:val="Standardnpsmoodstavce"/>
    <w:uiPriority w:val="99"/>
    <w:semiHidden/>
    <w:unhideWhenUsed/>
    <w:rsid w:val="001B72F1"/>
    <w:rPr>
      <w:color w:val="800080" w:themeColor="followedHyperlink"/>
      <w:u w:val="single"/>
    </w:rPr>
  </w:style>
  <w:style w:type="character" w:styleId="Nevyeenzmnka">
    <w:name w:val="Unresolved Mention"/>
    <w:basedOn w:val="Standardnpsmoodstavce"/>
    <w:uiPriority w:val="99"/>
    <w:semiHidden/>
    <w:unhideWhenUsed/>
    <w:rsid w:val="00FF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90373">
      <w:bodyDiv w:val="1"/>
      <w:marLeft w:val="0"/>
      <w:marRight w:val="0"/>
      <w:marTop w:val="0"/>
      <w:marBottom w:val="0"/>
      <w:divBdr>
        <w:top w:val="none" w:sz="0" w:space="0" w:color="auto"/>
        <w:left w:val="none" w:sz="0" w:space="0" w:color="auto"/>
        <w:bottom w:val="none" w:sz="0" w:space="0" w:color="auto"/>
        <w:right w:val="none" w:sz="0" w:space="0" w:color="auto"/>
      </w:divBdr>
    </w:div>
    <w:div w:id="15028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rinth://www.cth3d.com/?scene=c_rese_brno_statue_luzanky&amp;pos=(0%2C0%2C0)&amp;rot=(5.4%2C-49.6)&amp;dist=7.5&amp;pa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nterest.ru/evatoth547727/3discover-your-worl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rinth://www.cth3d.com/?scene=c_rese_brno_statue_luzanky&amp;pos=(0%2C0%2C0)&amp;rot=(5.4%2C-49.6)&amp;dist=7.5&amp;par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6AC8A3-52D1-4F32-9AF5-A659F3A1DDE2}">
  <we:reference id="4845ab3e-db40-42b6-8cce-928d27998988" version="1.0.0.0" store="\\share.zenus3do.com\common\Office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1567</TotalTime>
  <Pages>2</Pages>
  <Words>377</Words>
  <Characters>2225</Characters>
  <Application>Microsoft Office Word</Application>
  <DocSecurity>0</DocSecurity>
  <Lines>18</Lines>
  <Paragraphs>5</Paragraphs>
  <ScaleCrop>false</ScaleCrop>
  <HeadingPairs>
    <vt:vector size="8" baseType="variant">
      <vt:variant>
        <vt:lpstr>Název</vt:lpstr>
      </vt:variant>
      <vt:variant>
        <vt:i4>1</vt:i4>
      </vt:variant>
      <vt:variant>
        <vt:lpstr>Cím</vt:lpstr>
      </vt:variant>
      <vt:variant>
        <vt:i4>1</vt:i4>
      </vt:variant>
      <vt:variant>
        <vt:lpstr>Title</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Jakub Hamersky</cp:lastModifiedBy>
  <cp:revision>2</cp:revision>
  <dcterms:created xsi:type="dcterms:W3CDTF">2020-09-15T09:27:00Z</dcterms:created>
  <dcterms:modified xsi:type="dcterms:W3CDTF">2020-09-15T09:27:00Z</dcterms:modified>
</cp:coreProperties>
</file>