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445EB" w14:textId="27B3366F" w:rsidR="00C718E4" w:rsidRPr="00251FAB" w:rsidRDefault="009E5AA0" w:rsidP="00CC768F">
      <w:pPr>
        <w:rPr>
          <w:lang w:val="en-US"/>
        </w:rPr>
      </w:pPr>
      <w:r w:rsidRPr="00251FAB">
        <w:rPr>
          <w:noProof/>
          <w:lang w:val="en-US"/>
        </w:rPr>
        <mc:AlternateContent>
          <mc:Choice Requires="wps">
            <w:drawing>
              <wp:anchor distT="45720" distB="45720" distL="114300" distR="114300" simplePos="0" relativeHeight="251673600" behindDoc="0" locked="0" layoutInCell="1" allowOverlap="1" wp14:anchorId="757B299E" wp14:editId="17241321">
                <wp:simplePos x="0" y="0"/>
                <wp:positionH relativeFrom="page">
                  <wp:align>left</wp:align>
                </wp:positionH>
                <wp:positionV relativeFrom="paragraph">
                  <wp:posOffset>-885139</wp:posOffset>
                </wp:positionV>
                <wp:extent cx="194566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65" cy="1404620"/>
                        </a:xfrm>
                        <a:prstGeom prst="rect">
                          <a:avLst/>
                        </a:prstGeom>
                        <a:noFill/>
                        <a:ln w="9525">
                          <a:noFill/>
                          <a:miter lim="800000"/>
                          <a:headEnd/>
                          <a:tailEnd/>
                        </a:ln>
                      </wps:spPr>
                      <wps:txbx>
                        <w:txbxContent>
                          <w:p w14:paraId="22983FB5" w14:textId="58DB33B8" w:rsidR="009E5AA0" w:rsidRPr="009E5AA0" w:rsidRDefault="009E5AA0" w:rsidP="00ED7580">
                            <w:pPr>
                              <w:jc w:val="center"/>
                              <w:rPr>
                                <w:color w:val="FFFFFF" w:themeColor="background1"/>
                                <w:sz w:val="32"/>
                                <w:szCs w:val="28"/>
                              </w:rPr>
                            </w:pPr>
                            <w:r w:rsidRPr="009E5AA0">
                              <w:rPr>
                                <w:color w:val="FFFFFF" w:themeColor="background1"/>
                                <w:sz w:val="32"/>
                                <w:szCs w:val="28"/>
                              </w:rPr>
                              <w:t>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7B299E" id="_x0000_t202" coordsize="21600,21600" o:spt="202" path="m,l,21600r21600,l21600,xe">
                <v:stroke joinstyle="miter"/>
                <v:path gradientshapeok="t" o:connecttype="rect"/>
              </v:shapetype>
              <v:shape id="Text Box 2" o:spid="_x0000_s1026" type="#_x0000_t202" style="position:absolute;left:0;text-align:left;margin-left:0;margin-top:-69.7pt;width:153.2pt;height:110.6pt;z-index:25167360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" filled="f" stroked="f">
                <v:textbox style="mso-fit-shape-to-text:t">
                  <w:txbxContent>
                    <w:p w14:paraId="22983FB5" w14:textId="58DB33B8" w:rsidR="009E5AA0" w:rsidRPr="009E5AA0" w:rsidRDefault="009E5AA0" w:rsidP="00ED7580">
                      <w:pPr>
                        <w:jc w:val="center"/>
                        <w:rPr>
                          <w:color w:val="FFFFFF" w:themeColor="background1"/>
                          <w:sz w:val="32"/>
                          <w:szCs w:val="28"/>
                        </w:rPr>
                      </w:pPr>
                      <w:r w:rsidRPr="009E5AA0">
                        <w:rPr>
                          <w:color w:val="FFFFFF" w:themeColor="background1"/>
                          <w:sz w:val="32"/>
                          <w:szCs w:val="28"/>
                        </w:rPr>
                        <w:t>student</w:t>
                      </w:r>
                    </w:p>
                  </w:txbxContent>
                </v:textbox>
                <w10:wrap anchorx="page"/>
              </v:shape>
            </w:pict>
          </mc:Fallback>
        </mc:AlternateContent>
      </w:r>
      <w:r w:rsidR="00544F88" w:rsidRPr="00251FAB">
        <w:rPr>
          <w:noProof/>
          <w:lang w:val="en-US"/>
        </w:rPr>
        <w:drawing>
          <wp:anchor distT="0" distB="0" distL="114300" distR="114300" simplePos="0" relativeHeight="251662336" behindDoc="0" locked="0" layoutInCell="1" allowOverlap="1" wp14:anchorId="56AF0D55" wp14:editId="540BDACB">
            <wp:simplePos x="0" y="0"/>
            <wp:positionH relativeFrom="page">
              <wp:align>left</wp:align>
            </wp:positionH>
            <wp:positionV relativeFrom="paragraph">
              <wp:posOffset>-929031</wp:posOffset>
            </wp:positionV>
            <wp:extent cx="7834586" cy="460858"/>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8433069" cy="496063"/>
                    </a:xfrm>
                    <a:prstGeom prst="rect">
                      <a:avLst/>
                    </a:prstGeom>
                  </pic:spPr>
                </pic:pic>
              </a:graphicData>
            </a:graphic>
            <wp14:sizeRelH relativeFrom="margin">
              <wp14:pctWidth>0</wp14:pctWidth>
            </wp14:sizeRelH>
            <wp14:sizeRelV relativeFrom="margin">
              <wp14:pctHeight>0</wp14:pctHeight>
            </wp14:sizeRelV>
          </wp:anchor>
        </w:drawing>
      </w:r>
    </w:p>
    <w:p w14:paraId="1EA842BD" w14:textId="68D696A4" w:rsidR="00CC768F" w:rsidRPr="00251FAB" w:rsidRDefault="000D728E" w:rsidP="000D728E">
      <w:pPr>
        <w:pStyle w:val="Heading1"/>
      </w:pPr>
      <w:r w:rsidRPr="00251FAB">
        <mc:AlternateContent>
          <mc:Choice Requires="wps">
            <w:drawing>
              <wp:anchor distT="0" distB="0" distL="114300" distR="114300" simplePos="0" relativeHeight="251669504" behindDoc="0" locked="0" layoutInCell="1" allowOverlap="1" wp14:anchorId="15C39C70" wp14:editId="6B94CAC1">
                <wp:simplePos x="0" y="0"/>
                <wp:positionH relativeFrom="margin">
                  <wp:posOffset>-78740</wp:posOffset>
                </wp:positionH>
                <wp:positionV relativeFrom="paragraph">
                  <wp:posOffset>1564945</wp:posOffset>
                </wp:positionV>
                <wp:extent cx="6100445" cy="0"/>
                <wp:effectExtent l="0" t="0" r="0" b="0"/>
                <wp:wrapNone/>
                <wp:docPr id="356" name="Straight Connector 356"/>
                <wp:cNvGraphicFramePr/>
                <a:graphic xmlns:a="http://schemas.openxmlformats.org/drawingml/2006/main">
                  <a:graphicData uri="http://schemas.microsoft.com/office/word/2010/wordprocessingShape">
                    <wps:wsp>
                      <wps:cNvCnPr/>
                      <wps:spPr>
                        <a:xfrm>
                          <a:off x="0" y="0"/>
                          <a:ext cx="6100445" cy="0"/>
                        </a:xfrm>
                        <a:prstGeom prst="line">
                          <a:avLst/>
                        </a:prstGeom>
                        <a:ln>
                          <a:solidFill>
                            <a:srgbClr val="00328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7D47CF" id="Straight Connector 356"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6.2pt,123.2pt" to="474.1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" strokecolor="#00328c" strokeweight="2pt">
                <w10:wrap anchorx="margin"/>
              </v:line>
            </w:pict>
          </mc:Fallback>
        </mc:AlternateContent>
      </w:r>
      <w:r w:rsidR="002F2388" w:rsidRPr="00251FAB">
        <w:t>Individual and state</w:t>
      </w:r>
      <w:r w:rsidR="001F2135">
        <w:t xml:space="preserve"> </w:t>
      </w:r>
      <w:r w:rsidR="002F2388" w:rsidRPr="00251FAB">
        <w:t>precautions against</w:t>
      </w:r>
      <w:r w:rsidRPr="00251FAB">
        <w:t xml:space="preserve"> </w:t>
      </w:r>
      <w:r w:rsidR="002F2388" w:rsidRPr="00251FAB">
        <w:t>COVID-19</w:t>
      </w:r>
    </w:p>
    <w:p w14:paraId="6A3CE05F" w14:textId="17398073" w:rsidR="000A4864" w:rsidRPr="00251FAB" w:rsidRDefault="000A4864" w:rsidP="000A4864">
      <w:pPr>
        <w:jc w:val="center"/>
        <w:rPr>
          <w:color w:val="00A0F0"/>
          <w:sz w:val="48"/>
          <w:szCs w:val="44"/>
          <w:lang w:val="en-US"/>
        </w:rPr>
      </w:pPr>
      <w:r w:rsidRPr="00251FAB">
        <w:rPr>
          <w:color w:val="00A0F0"/>
          <w:sz w:val="48"/>
          <w:szCs w:val="44"/>
          <w:lang w:val="en-US"/>
        </w:rPr>
        <w:t>Life Science, Biology</w:t>
      </w:r>
    </w:p>
    <w:p w14:paraId="24D0A9FD" w14:textId="524C29EE" w:rsidR="009C0592" w:rsidRPr="00251FAB" w:rsidRDefault="009C0592" w:rsidP="00CC768F">
      <w:pPr>
        <w:rPr>
          <w:lang w:val="en-US"/>
        </w:rPr>
      </w:pPr>
    </w:p>
    <w:p w14:paraId="7733A2D7" w14:textId="76B68D47" w:rsidR="000A4864" w:rsidRPr="00251FAB" w:rsidRDefault="000A4864" w:rsidP="00CC768F">
      <w:pPr>
        <w:rPr>
          <w:lang w:val="en-US"/>
        </w:rPr>
      </w:pPr>
      <w:r w:rsidRPr="00251FAB">
        <w:rPr>
          <w:noProof/>
          <w:lang w:val="en-US"/>
        </w:rPr>
        <w:drawing>
          <wp:anchor distT="0" distB="0" distL="114300" distR="114300" simplePos="0" relativeHeight="251665408" behindDoc="0" locked="0" layoutInCell="1" allowOverlap="1" wp14:anchorId="1A64FEF3" wp14:editId="5456E46A">
            <wp:simplePos x="0" y="0"/>
            <wp:positionH relativeFrom="page">
              <wp:align>left</wp:align>
            </wp:positionH>
            <wp:positionV relativeFrom="paragraph">
              <wp:posOffset>213259</wp:posOffset>
            </wp:positionV>
            <wp:extent cx="2114550" cy="409575"/>
            <wp:effectExtent l="0" t="0" r="0" b="952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114550" cy="409575"/>
                    </a:xfrm>
                    <a:prstGeom prst="rect">
                      <a:avLst/>
                    </a:prstGeom>
                  </pic:spPr>
                </pic:pic>
              </a:graphicData>
            </a:graphic>
          </wp:anchor>
        </w:drawing>
      </w:r>
    </w:p>
    <w:p w14:paraId="44FA3272" w14:textId="77777777" w:rsidR="000A4864" w:rsidRPr="00251FAB" w:rsidRDefault="000A4864" w:rsidP="00CC768F">
      <w:pPr>
        <w:rPr>
          <w:lang w:val="en-US"/>
        </w:rPr>
      </w:pPr>
    </w:p>
    <w:p w14:paraId="0D26CD77" w14:textId="42FDD125" w:rsidR="009C0592" w:rsidRPr="00251FAB" w:rsidRDefault="009C0592" w:rsidP="00CC768F">
      <w:pPr>
        <w:rPr>
          <w:lang w:val="en-US"/>
        </w:rPr>
      </w:pPr>
    </w:p>
    <w:p w14:paraId="23782291" w14:textId="1B1DB51E" w:rsidR="000E1F93" w:rsidRPr="00251FAB" w:rsidRDefault="000E1F93" w:rsidP="00CC768F">
      <w:pPr>
        <w:rPr>
          <w:lang w:val="en-US"/>
        </w:rPr>
      </w:pPr>
    </w:p>
    <w:p w14:paraId="2F0EDDC4" w14:textId="16A5631F" w:rsidR="009C0592" w:rsidRPr="00251FAB" w:rsidRDefault="000D728E" w:rsidP="000D728E">
      <w:pPr>
        <w:rPr>
          <w:lang w:val="en-US"/>
        </w:rPr>
      </w:pPr>
      <w:r w:rsidRPr="00251FAB">
        <w:rPr>
          <w:lang w:val="en-US"/>
        </w:rPr>
        <w:t xml:space="preserve">In the final lesson, we will review what hygiene precautions need to be taken to prevent infection and explain how to use protective equipment. In the second part, we will look at how the representatives of states, countries, and companies react to the current pandemic </w:t>
      </w:r>
      <w:r w:rsidR="00251FAB" w:rsidRPr="00251FAB">
        <w:rPr>
          <w:lang w:val="en-US"/>
        </w:rPr>
        <w:t>to</w:t>
      </w:r>
      <w:r w:rsidRPr="00251FAB">
        <w:rPr>
          <w:lang w:val="en-US"/>
        </w:rPr>
        <w:t xml:space="preserve"> prevent massive economic and social damage. Finally, we will be able to create an information poster for our loved ones.</w:t>
      </w:r>
    </w:p>
    <w:p w14:paraId="31CAFD12" w14:textId="77777777" w:rsidR="00B319F1" w:rsidRPr="00251FAB" w:rsidRDefault="00B319F1" w:rsidP="00CC768F">
      <w:pPr>
        <w:rPr>
          <w:lang w:val="en-US"/>
        </w:rPr>
      </w:pPr>
    </w:p>
    <w:p w14:paraId="0D1CECC2" w14:textId="23954D80" w:rsidR="009C0592" w:rsidRPr="00251FAB" w:rsidRDefault="009C0592" w:rsidP="00CC768F">
      <w:pPr>
        <w:rPr>
          <w:lang w:val="en-US"/>
        </w:rPr>
      </w:pPr>
      <w:r w:rsidRPr="00251FAB">
        <w:rPr>
          <w:noProof/>
          <w:lang w:val="en-US"/>
        </w:rPr>
        <w:drawing>
          <wp:anchor distT="0" distB="0" distL="114300" distR="114300" simplePos="0" relativeHeight="251664384" behindDoc="0" locked="0" layoutInCell="1" allowOverlap="1" wp14:anchorId="6255ACAA" wp14:editId="494E07AE">
            <wp:simplePos x="0" y="0"/>
            <wp:positionH relativeFrom="page">
              <wp:align>left</wp:align>
            </wp:positionH>
            <wp:positionV relativeFrom="paragraph">
              <wp:posOffset>204114</wp:posOffset>
            </wp:positionV>
            <wp:extent cx="2114550" cy="409575"/>
            <wp:effectExtent l="0" t="0" r="0" b="9525"/>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14550" cy="409575"/>
                    </a:xfrm>
                    <a:prstGeom prst="rect">
                      <a:avLst/>
                    </a:prstGeom>
                  </pic:spPr>
                </pic:pic>
              </a:graphicData>
            </a:graphic>
          </wp:anchor>
        </w:drawing>
      </w:r>
    </w:p>
    <w:p w14:paraId="66034585" w14:textId="0BA7C888" w:rsidR="009C0592" w:rsidRPr="00251FAB" w:rsidRDefault="009C0592" w:rsidP="00CC768F">
      <w:pPr>
        <w:rPr>
          <w:lang w:val="en-US"/>
        </w:rPr>
      </w:pPr>
    </w:p>
    <w:p w14:paraId="52025BA2" w14:textId="5FD6B2F0" w:rsidR="009C0592" w:rsidRPr="00251FAB" w:rsidRDefault="009C0592" w:rsidP="00CC768F">
      <w:pPr>
        <w:rPr>
          <w:lang w:val="en-US"/>
        </w:rPr>
      </w:pPr>
    </w:p>
    <w:p w14:paraId="00A5E864" w14:textId="7CB0B099" w:rsidR="009C0592" w:rsidRPr="00251FAB" w:rsidRDefault="009C0592" w:rsidP="00CC768F">
      <w:pPr>
        <w:rPr>
          <w:lang w:val="en-US"/>
        </w:rPr>
      </w:pPr>
    </w:p>
    <w:p w14:paraId="5E11C243" w14:textId="77777777" w:rsidR="000D728E" w:rsidRPr="000D728E" w:rsidRDefault="000D728E" w:rsidP="000D728E">
      <w:pPr>
        <w:numPr>
          <w:ilvl w:val="0"/>
          <w:numId w:val="48"/>
        </w:numPr>
        <w:rPr>
          <w:lang w:val="en-US"/>
        </w:rPr>
      </w:pPr>
      <w:r w:rsidRPr="000D728E">
        <w:rPr>
          <w:lang w:val="en-US"/>
        </w:rPr>
        <w:t>Individual protective precautions</w:t>
      </w:r>
    </w:p>
    <w:p w14:paraId="6A567029" w14:textId="77777777" w:rsidR="000D728E" w:rsidRPr="000D728E" w:rsidRDefault="000D728E" w:rsidP="000D728E">
      <w:pPr>
        <w:numPr>
          <w:ilvl w:val="0"/>
          <w:numId w:val="48"/>
        </w:numPr>
        <w:rPr>
          <w:lang w:val="en-US"/>
        </w:rPr>
      </w:pPr>
      <w:r w:rsidRPr="000D728E">
        <w:rPr>
          <w:lang w:val="en-US"/>
        </w:rPr>
        <w:t>Worldwide spread and protection precautions at the national level</w:t>
      </w:r>
    </w:p>
    <w:p w14:paraId="1119BD59" w14:textId="77777777" w:rsidR="000D728E" w:rsidRPr="000D728E" w:rsidRDefault="000D728E" w:rsidP="000D728E">
      <w:pPr>
        <w:numPr>
          <w:ilvl w:val="0"/>
          <w:numId w:val="48"/>
        </w:numPr>
        <w:rPr>
          <w:lang w:val="en-US"/>
        </w:rPr>
      </w:pPr>
      <w:r w:rsidRPr="000D728E">
        <w:rPr>
          <w:lang w:val="en-US"/>
        </w:rPr>
        <w:t>Learning activity</w:t>
      </w:r>
    </w:p>
    <w:p w14:paraId="210DD321" w14:textId="77777777" w:rsidR="00141FBF" w:rsidRPr="00251FAB" w:rsidRDefault="00141FBF" w:rsidP="00CC768F">
      <w:pPr>
        <w:rPr>
          <w:lang w:val="en-US"/>
        </w:rPr>
      </w:pPr>
    </w:p>
    <w:p w14:paraId="63ED38E0" w14:textId="28C17763" w:rsidR="009C0592" w:rsidRPr="00251FAB" w:rsidRDefault="009C0592" w:rsidP="00CC768F">
      <w:pPr>
        <w:rPr>
          <w:lang w:val="en-US"/>
        </w:rPr>
      </w:pPr>
      <w:r w:rsidRPr="00251FAB">
        <w:rPr>
          <w:noProof/>
          <w:lang w:val="en-US"/>
        </w:rPr>
        <w:drawing>
          <wp:anchor distT="0" distB="0" distL="114300" distR="114300" simplePos="0" relativeHeight="251663360" behindDoc="0" locked="0" layoutInCell="1" allowOverlap="1" wp14:anchorId="32DAA3D5" wp14:editId="51898815">
            <wp:simplePos x="0" y="0"/>
            <wp:positionH relativeFrom="page">
              <wp:align>left</wp:align>
            </wp:positionH>
            <wp:positionV relativeFrom="paragraph">
              <wp:posOffset>227355</wp:posOffset>
            </wp:positionV>
            <wp:extent cx="1609725" cy="409575"/>
            <wp:effectExtent l="0" t="0" r="9525" b="9525"/>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609725" cy="409575"/>
                    </a:xfrm>
                    <a:prstGeom prst="rect">
                      <a:avLst/>
                    </a:prstGeom>
                  </pic:spPr>
                </pic:pic>
              </a:graphicData>
            </a:graphic>
          </wp:anchor>
        </w:drawing>
      </w:r>
    </w:p>
    <w:p w14:paraId="43CAE8D6" w14:textId="13050000" w:rsidR="009C0592" w:rsidRPr="00251FAB" w:rsidRDefault="009C0592" w:rsidP="00CC768F">
      <w:pPr>
        <w:rPr>
          <w:lang w:val="en-US"/>
        </w:rPr>
      </w:pPr>
    </w:p>
    <w:p w14:paraId="056EA2B6" w14:textId="77777777" w:rsidR="009C0592" w:rsidRPr="00251FAB" w:rsidRDefault="009C0592" w:rsidP="00860894">
      <w:pPr>
        <w:ind w:firstLine="284"/>
        <w:rPr>
          <w:lang w:val="en-US"/>
        </w:rPr>
      </w:pPr>
    </w:p>
    <w:p w14:paraId="35F3ECF4" w14:textId="77777777" w:rsidR="009C0592" w:rsidRPr="00251FAB" w:rsidRDefault="009C0592" w:rsidP="00860894">
      <w:pPr>
        <w:ind w:firstLine="284"/>
        <w:rPr>
          <w:lang w:val="en-US"/>
        </w:rPr>
      </w:pPr>
    </w:p>
    <w:p w14:paraId="2369AE71" w14:textId="555BD6D6" w:rsidR="00E9750E" w:rsidRPr="00251FAB" w:rsidRDefault="000D728E">
      <w:pPr>
        <w:jc w:val="left"/>
        <w:rPr>
          <w:lang w:val="en-US"/>
        </w:rPr>
      </w:pPr>
      <w:r w:rsidRPr="00251FAB">
        <w:rPr>
          <w:lang w:val="en-US"/>
        </w:rPr>
        <w:t>virus, coronavirus, disinfection, facemask, respirator, prevention, mitigation</w:t>
      </w:r>
      <w:r w:rsidR="00E9750E" w:rsidRPr="00251FAB">
        <w:rPr>
          <w:lang w:val="en-US"/>
        </w:rPr>
        <w:br w:type="page"/>
      </w:r>
    </w:p>
    <w:p w14:paraId="369ACB36" w14:textId="02C93FD4" w:rsidR="009C0592" w:rsidRPr="00251FAB" w:rsidRDefault="000D728E" w:rsidP="00302A80">
      <w:pPr>
        <w:pStyle w:val="Heading2"/>
        <w:rPr>
          <w:lang w:val="en-US"/>
        </w:rPr>
      </w:pPr>
      <w:r w:rsidRPr="00251FAB">
        <w:rPr>
          <w:lang w:val="en-US"/>
        </w:rPr>
        <w:lastRenderedPageBreak/>
        <w:t>Individual protective precautions</w:t>
      </w:r>
    </w:p>
    <w:p w14:paraId="05B48892" w14:textId="77777777" w:rsidR="000D728E" w:rsidRPr="00251FAB" w:rsidRDefault="000D728E" w:rsidP="000D728E">
      <w:pPr>
        <w:rPr>
          <w:rFonts w:ascii="Times New Roman" w:hAnsi="Times New Roman"/>
          <w:color w:val="auto"/>
          <w:lang w:val="en-US"/>
        </w:rPr>
      </w:pPr>
      <w:r w:rsidRPr="00251FAB">
        <w:rPr>
          <w:lang w:val="en-US"/>
        </w:rPr>
        <w:t>As we have learned, the influenza virus and the SARS-CoV-2 virus (causing COVID-19) are transmitted by droplets (sneezing, coughing, sputtering), physical contact, contaminated objects or surfaces. For this reason, preventive hygiene precautions are applied:</w:t>
      </w:r>
    </w:p>
    <w:p w14:paraId="79E80C19" w14:textId="77777777" w:rsidR="000D728E" w:rsidRPr="00251FAB" w:rsidRDefault="000D728E" w:rsidP="000D728E">
      <w:pPr>
        <w:rPr>
          <w:lang w:val="en-US"/>
        </w:rPr>
      </w:pPr>
    </w:p>
    <w:p w14:paraId="56250AB9" w14:textId="77777777" w:rsidR="000D728E" w:rsidRPr="00251FAB" w:rsidRDefault="000D728E" w:rsidP="000D728E">
      <w:pPr>
        <w:pStyle w:val="seznambulety"/>
        <w:rPr>
          <w:lang w:val="en-US"/>
        </w:rPr>
      </w:pPr>
      <w:r w:rsidRPr="00251FAB">
        <w:rPr>
          <w:b/>
          <w:bCs/>
          <w:lang w:val="en-US"/>
        </w:rPr>
        <w:t xml:space="preserve">frequent hand washing </w:t>
      </w:r>
      <w:r w:rsidRPr="00251FAB">
        <w:rPr>
          <w:lang w:val="en-US"/>
        </w:rPr>
        <w:t>or use of disinfectants (on hands and frequently used surfaces, i.e. handles, mobile phones, computer keyboards, etc.)</w:t>
      </w:r>
    </w:p>
    <w:p w14:paraId="66194DEC" w14:textId="788C1CD0" w:rsidR="000D728E" w:rsidRPr="00251FAB" w:rsidRDefault="000D728E" w:rsidP="000D728E">
      <w:pPr>
        <w:pStyle w:val="seznambulety"/>
        <w:rPr>
          <w:lang w:val="en-US"/>
        </w:rPr>
      </w:pPr>
      <w:r w:rsidRPr="00251FAB">
        <w:rPr>
          <w:b/>
          <w:bCs/>
          <w:lang w:val="en-US"/>
        </w:rPr>
        <w:t xml:space="preserve">proper "respiratory" etiquette </w:t>
      </w:r>
      <w:r w:rsidRPr="00251FAB">
        <w:rPr>
          <w:lang w:val="en-US"/>
        </w:rPr>
        <w:t>(</w:t>
      </w:r>
      <w:r w:rsidR="002E6C8D">
        <w:rPr>
          <w:lang w:val="en-US"/>
        </w:rPr>
        <w:t xml:space="preserve">to </w:t>
      </w:r>
      <w:r w:rsidRPr="00251FAB">
        <w:rPr>
          <w:lang w:val="en-US"/>
        </w:rPr>
        <w:t>sneeze not into the hand but rather into the bend of the elbow or into a tissue, which one immediately throws away)</w:t>
      </w:r>
    </w:p>
    <w:p w14:paraId="73CF3418" w14:textId="2BDC8EDA" w:rsidR="000D728E" w:rsidRPr="00251FAB" w:rsidRDefault="002E6C8D" w:rsidP="000D728E">
      <w:pPr>
        <w:pStyle w:val="seznambulety"/>
        <w:rPr>
          <w:lang w:val="en-US"/>
        </w:rPr>
      </w:pPr>
      <w:r>
        <w:rPr>
          <w:b/>
          <w:bCs/>
          <w:lang w:val="en-US"/>
        </w:rPr>
        <w:t>not</w:t>
      </w:r>
      <w:r w:rsidR="000D728E" w:rsidRPr="00251FAB">
        <w:rPr>
          <w:b/>
          <w:bCs/>
          <w:lang w:val="en-US"/>
        </w:rPr>
        <w:t xml:space="preserve"> touch</w:t>
      </w:r>
      <w:r>
        <w:rPr>
          <w:b/>
          <w:bCs/>
          <w:lang w:val="en-US"/>
        </w:rPr>
        <w:t>ing</w:t>
      </w:r>
      <w:r w:rsidR="000D728E" w:rsidRPr="00251FAB">
        <w:rPr>
          <w:b/>
          <w:bCs/>
          <w:lang w:val="en-US"/>
        </w:rPr>
        <w:t xml:space="preserve"> your face with dirty hands </w:t>
      </w:r>
      <w:r w:rsidR="000D728E" w:rsidRPr="00251FAB">
        <w:rPr>
          <w:lang w:val="en-US"/>
        </w:rPr>
        <w:t>(the virus can enter the body through the nasal mucosa or the eye)</w:t>
      </w:r>
    </w:p>
    <w:p w14:paraId="6F0E62FE" w14:textId="4BE68516" w:rsidR="000D728E" w:rsidRPr="00251FAB" w:rsidRDefault="000D728E" w:rsidP="000D728E">
      <w:pPr>
        <w:pStyle w:val="seznambulety"/>
        <w:rPr>
          <w:lang w:val="en-US"/>
        </w:rPr>
      </w:pPr>
      <w:r w:rsidRPr="00251FAB">
        <w:rPr>
          <w:b/>
          <w:bCs/>
          <w:lang w:val="en-US"/>
        </w:rPr>
        <w:t xml:space="preserve">reduction of social contact </w:t>
      </w:r>
      <w:r w:rsidRPr="00251FAB">
        <w:rPr>
          <w:lang w:val="en-US"/>
        </w:rPr>
        <w:t>to a minimum (stay</w:t>
      </w:r>
      <w:r w:rsidR="002E6C8D">
        <w:rPr>
          <w:lang w:val="en-US"/>
        </w:rPr>
        <w:t>ing</w:t>
      </w:r>
      <w:r w:rsidRPr="00251FAB">
        <w:rPr>
          <w:lang w:val="en-US"/>
        </w:rPr>
        <w:t xml:space="preserve"> at home, keep</w:t>
      </w:r>
      <w:r w:rsidR="002E6C8D">
        <w:rPr>
          <w:lang w:val="en-US"/>
        </w:rPr>
        <w:t>ing</w:t>
      </w:r>
      <w:r w:rsidRPr="00251FAB">
        <w:rPr>
          <w:lang w:val="en-US"/>
        </w:rPr>
        <w:t xml:space="preserve"> a distance from others of at least 2 meters in public space, etc.), we will learn more in the next part of the lesson</w:t>
      </w:r>
    </w:p>
    <w:p w14:paraId="15F8A83B" w14:textId="35546020" w:rsidR="000D728E" w:rsidRPr="00251FAB" w:rsidRDefault="000D728E" w:rsidP="000D728E">
      <w:pPr>
        <w:spacing w:after="240"/>
        <w:rPr>
          <w:rFonts w:ascii="Times New Roman" w:hAnsi="Times New Roman" w:cs="Times New Roman"/>
          <w:color w:val="auto"/>
          <w:szCs w:val="24"/>
          <w:lang w:val="en-US"/>
        </w:rPr>
      </w:pPr>
    </w:p>
    <w:p w14:paraId="7F5A9FF1" w14:textId="3D955BD1" w:rsidR="000D728E" w:rsidRPr="00251FAB" w:rsidRDefault="000D728E" w:rsidP="000D728E">
      <w:pPr>
        <w:rPr>
          <w:lang w:val="en-US"/>
        </w:rPr>
      </w:pPr>
      <w:r w:rsidRPr="00251FAB">
        <w:rPr>
          <w:lang w:val="en-US"/>
        </w:rPr>
        <w:t xml:space="preserve">So how to wash your hands properly (especially after contact with foreign (public) surfaces, another person, after coming from outside, before eating)? According to scientific studies, the most important is the length and thoroughness of washing your hands with a soap for at least 20 seconds - the soap and alcohol in the disinfectant will disrupt the lipid envelope of the virion and thus destroy it. For example, you can follow the instructions here: </w:t>
      </w:r>
      <w:hyperlink r:id="rId16" w:history="1">
        <w:r w:rsidRPr="00251FAB">
          <w:rPr>
            <w:rStyle w:val="odkazChar"/>
          </w:rPr>
          <w:t>https://www.who.int/gpsc/clean_hands_protection/en/</w:t>
        </w:r>
      </w:hyperlink>
      <w:r w:rsidRPr="00251FAB">
        <w:rPr>
          <w:lang w:val="en-US"/>
        </w:rPr>
        <w:t xml:space="preserve">, or watch </w:t>
      </w:r>
      <w:r w:rsidR="00B571EF" w:rsidRPr="00B571EF">
        <w:rPr>
          <w:lang w:val="en-US"/>
        </w:rPr>
        <w:t>an illustrative</w:t>
      </w:r>
      <w:r w:rsidR="00B571EF">
        <w:rPr>
          <w:lang w:val="en-US"/>
        </w:rPr>
        <w:t xml:space="preserve"> </w:t>
      </w:r>
      <w:hyperlink r:id="rId17" w:history="1">
        <w:r w:rsidRPr="00251FAB">
          <w:rPr>
            <w:rStyle w:val="odkazChar"/>
          </w:rPr>
          <w:t>video</w:t>
        </w:r>
      </w:hyperlink>
      <w:r w:rsidRPr="00251FAB">
        <w:rPr>
          <w:lang w:val="en-US"/>
        </w:rPr>
        <w:t xml:space="preserve"> where color is used instead of soap:</w:t>
      </w:r>
    </w:p>
    <w:p w14:paraId="179E70DE" w14:textId="15197718" w:rsidR="000D728E" w:rsidRPr="00251FAB" w:rsidRDefault="000D728E" w:rsidP="000D728E">
      <w:pPr>
        <w:rPr>
          <w:lang w:val="en-US"/>
        </w:rPr>
      </w:pPr>
    </w:p>
    <w:p w14:paraId="1297C3F0" w14:textId="7DA25199" w:rsidR="000D728E" w:rsidRPr="00251FAB" w:rsidRDefault="000D728E" w:rsidP="000D728E">
      <w:pPr>
        <w:rPr>
          <w:lang w:val="en-US"/>
        </w:rPr>
      </w:pPr>
      <w:r w:rsidRPr="00251FAB">
        <w:rPr>
          <w:noProof/>
          <w:lang w:val="en-US"/>
        </w:rPr>
        <w:drawing>
          <wp:anchor distT="0" distB="0" distL="114300" distR="114300" simplePos="0" relativeHeight="251696128" behindDoc="0" locked="0" layoutInCell="1" allowOverlap="1" wp14:anchorId="06B75CE8" wp14:editId="065D0A15">
            <wp:simplePos x="0" y="0"/>
            <wp:positionH relativeFrom="page">
              <wp:align>center</wp:align>
            </wp:positionH>
            <wp:positionV relativeFrom="paragraph">
              <wp:posOffset>751941</wp:posOffset>
            </wp:positionV>
            <wp:extent cx="1353312" cy="1353312"/>
            <wp:effectExtent l="0" t="0" r="0" b="0"/>
            <wp:wrapNone/>
            <wp:docPr id="3"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FAB">
        <w:rPr>
          <w:noProof/>
          <w:lang w:val="en-US"/>
        </w:rPr>
        <w:drawing>
          <wp:inline distT="0" distB="0" distL="0" distR="0" wp14:anchorId="292B4F98" wp14:editId="7D994B24">
            <wp:extent cx="5943373" cy="2707458"/>
            <wp:effectExtent l="0" t="0" r="635" b="0"/>
            <wp:docPr id="31" name="Picture 3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7"/>
                    </pic:cNvPr>
                    <pic:cNvPicPr/>
                  </pic:nvPicPr>
                  <pic:blipFill rotWithShape="1">
                    <a:blip r:embed="rId19">
                      <a:extLst>
                        <a:ext uri="{BEBA8EAE-BF5A-486C-A8C5-ECC9F3942E4B}">
                          <a14:imgProps xmlns:a14="http://schemas.microsoft.com/office/drawing/2010/main">
                            <a14:imgLayer r:embed="rId20">
                              <a14:imgEffect>
                                <a14:artisticBlur/>
                              </a14:imgEffect>
                            </a14:imgLayer>
                          </a14:imgProps>
                        </a:ext>
                      </a:extLst>
                    </a:blip>
                    <a:srcRect t="9769" b="9246"/>
                    <a:stretch/>
                  </pic:blipFill>
                  <pic:spPr bwMode="auto">
                    <a:xfrm>
                      <a:off x="0" y="0"/>
                      <a:ext cx="5943600" cy="2707562"/>
                    </a:xfrm>
                    <a:prstGeom prst="rect">
                      <a:avLst/>
                    </a:prstGeom>
                    <a:ln>
                      <a:noFill/>
                    </a:ln>
                    <a:extLst>
                      <a:ext uri="{53640926-AAD7-44D8-BBD7-CCE9431645EC}">
                        <a14:shadowObscured xmlns:a14="http://schemas.microsoft.com/office/drawing/2010/main"/>
                      </a:ext>
                    </a:extLst>
                  </pic:spPr>
                </pic:pic>
              </a:graphicData>
            </a:graphic>
          </wp:inline>
        </w:drawing>
      </w:r>
    </w:p>
    <w:p w14:paraId="03587EB7" w14:textId="77777777" w:rsidR="000D728E" w:rsidRPr="000D728E" w:rsidRDefault="000D728E" w:rsidP="000D728E">
      <w:pPr>
        <w:rPr>
          <w:lang w:val="en-US"/>
        </w:rPr>
      </w:pPr>
      <w:r w:rsidRPr="000D728E">
        <w:rPr>
          <w:b/>
          <w:bCs/>
          <w:lang w:val="en-US"/>
        </w:rPr>
        <w:lastRenderedPageBreak/>
        <w:t>Face masks, respirators, face shields</w:t>
      </w:r>
    </w:p>
    <w:p w14:paraId="7501F517" w14:textId="77777777" w:rsidR="000D728E" w:rsidRPr="000D728E" w:rsidRDefault="000D728E" w:rsidP="000D728E">
      <w:pPr>
        <w:rPr>
          <w:lang w:val="en-US"/>
        </w:rPr>
      </w:pPr>
      <w:r w:rsidRPr="000D728E">
        <w:rPr>
          <w:lang w:val="en-US"/>
        </w:rPr>
        <w:t>The evaluation of whether to use a cloth mask or respirator to cover your face depends on the evaluation of the risk of the environment in which the person moves and the activity he or she carries out. Using special protective equipment in the wrong places may result in a lack of the equipment. Find out where the protective equipment is used:</w:t>
      </w:r>
    </w:p>
    <w:p w14:paraId="4E4A60D0" w14:textId="373A4FAA" w:rsidR="000D728E" w:rsidRPr="00251FAB" w:rsidRDefault="000D728E" w:rsidP="000D728E">
      <w:pPr>
        <w:rPr>
          <w:lang w:val="en-US"/>
        </w:rPr>
      </w:pPr>
    </w:p>
    <w:p w14:paraId="167338F8" w14:textId="77777777" w:rsidR="000D728E" w:rsidRPr="00251FAB" w:rsidRDefault="000D728E" w:rsidP="000D728E">
      <w:pPr>
        <w:pStyle w:val="seznambulety"/>
        <w:rPr>
          <w:i/>
          <w:iCs/>
          <w:lang w:val="en-US"/>
        </w:rPr>
      </w:pPr>
      <w:r w:rsidRPr="000F0B12">
        <w:rPr>
          <w:b/>
          <w:bCs/>
          <w:i/>
          <w:iCs/>
          <w:lang w:val="en-US"/>
        </w:rPr>
        <w:t>FFP3</w:t>
      </w:r>
      <w:r w:rsidRPr="00251FAB">
        <w:rPr>
          <w:i/>
          <w:iCs/>
          <w:lang w:val="en-US"/>
        </w:rPr>
        <w:t xml:space="preserve"> respirators, as well as eye protection, should be used primarily by healthcare professionals working in environments with a high probability of contact with infected aerosols, such as emergency admissions in hospitals or infectious disease clinics with infected patients, or by emergency medical staff or laboratory staff (COVID centers). Respirators or half masks at the FFP3 level are also recommended for use by wastewater treatment plant workers who are in the vicinity of water vapor operation technologies.</w:t>
      </w:r>
    </w:p>
    <w:p w14:paraId="5D5D509F" w14:textId="548ADF22" w:rsidR="000D728E" w:rsidRPr="00251FAB" w:rsidRDefault="000D728E" w:rsidP="000D728E">
      <w:pPr>
        <w:pStyle w:val="seznambulety"/>
        <w:rPr>
          <w:i/>
          <w:iCs/>
          <w:lang w:val="en-US"/>
        </w:rPr>
      </w:pPr>
      <w:r w:rsidRPr="000F0B12">
        <w:rPr>
          <w:b/>
          <w:bCs/>
          <w:i/>
          <w:iCs/>
          <w:lang w:val="en-US"/>
        </w:rPr>
        <w:t>FFP2</w:t>
      </w:r>
      <w:r w:rsidRPr="00251FAB">
        <w:rPr>
          <w:i/>
          <w:iCs/>
          <w:lang w:val="en-US"/>
        </w:rPr>
        <w:t xml:space="preserve"> respirators are suitable for professions such as doctors, general practitioners, outpatient specialists, pharmacists. Furthermore, these respirators are suitable for medical staff at sampling points and dentists, who should have respirators supplemented with a shield. FFP2 respirators are also suitable for salesmen, public transport drivers, firefighters, police officers and members of the military, </w:t>
      </w:r>
      <w:proofErr w:type="gramStart"/>
      <w:r w:rsidRPr="00251FAB">
        <w:rPr>
          <w:i/>
          <w:iCs/>
          <w:lang w:val="en-US"/>
        </w:rPr>
        <w:t>as long as</w:t>
      </w:r>
      <w:proofErr w:type="gramEnd"/>
      <w:r w:rsidRPr="00251FAB">
        <w:rPr>
          <w:i/>
          <w:iCs/>
          <w:lang w:val="en-US"/>
        </w:rPr>
        <w:t xml:space="preserve"> they are in frequent direct contact with the public. </w:t>
      </w:r>
      <w:proofErr w:type="gramStart"/>
      <w:r w:rsidRPr="00251FAB">
        <w:rPr>
          <w:i/>
          <w:iCs/>
          <w:lang w:val="en-US"/>
        </w:rPr>
        <w:t>Last but not least</w:t>
      </w:r>
      <w:proofErr w:type="gramEnd"/>
      <w:r w:rsidRPr="00251FAB">
        <w:rPr>
          <w:i/>
          <w:iCs/>
          <w:lang w:val="en-US"/>
        </w:rPr>
        <w:t>,</w:t>
      </w:r>
      <w:r w:rsidR="00326871" w:rsidRPr="00326871">
        <w:rPr>
          <w:lang w:val="en-US"/>
        </w:rPr>
        <w:t xml:space="preserve"> </w:t>
      </w:r>
      <w:r w:rsidR="00326871" w:rsidRPr="00326871">
        <w:rPr>
          <w:i/>
          <w:iCs/>
          <w:lang w:val="en-US"/>
        </w:rPr>
        <w:t>they should be used</w:t>
      </w:r>
      <w:r w:rsidRPr="00251FAB">
        <w:rPr>
          <w:i/>
          <w:iCs/>
          <w:lang w:val="en-US"/>
        </w:rPr>
        <w:t xml:space="preserve"> in the food industry, in so-called “cleanrooms”.</w:t>
      </w:r>
    </w:p>
    <w:p w14:paraId="530F0027" w14:textId="572823EE" w:rsidR="000D728E" w:rsidRPr="00251FAB" w:rsidRDefault="000D728E" w:rsidP="000D728E">
      <w:pPr>
        <w:pStyle w:val="seznambulety"/>
        <w:rPr>
          <w:i/>
          <w:iCs/>
          <w:lang w:val="en-US"/>
        </w:rPr>
      </w:pPr>
      <w:r w:rsidRPr="00251FAB">
        <w:rPr>
          <w:i/>
          <w:iCs/>
          <w:lang w:val="en-US"/>
        </w:rPr>
        <w:t xml:space="preserve">Disposable facemasks, cloth </w:t>
      </w:r>
      <w:r w:rsidRPr="000F0B12">
        <w:rPr>
          <w:b/>
          <w:bCs/>
          <w:i/>
          <w:iCs/>
          <w:lang w:val="en-US"/>
        </w:rPr>
        <w:t>facemasks</w:t>
      </w:r>
      <w:r w:rsidRPr="000F0B12">
        <w:rPr>
          <w:i/>
          <w:iCs/>
          <w:lang w:val="en-US"/>
        </w:rPr>
        <w:t>,</w:t>
      </w:r>
      <w:r w:rsidRPr="00251FAB">
        <w:rPr>
          <w:i/>
          <w:iCs/>
          <w:lang w:val="en-US"/>
        </w:rPr>
        <w:t xml:space="preserve"> or FFP1 </w:t>
      </w:r>
      <w:bookmarkStart w:id="0" w:name="_GoBack"/>
      <w:r w:rsidRPr="000F0B12">
        <w:rPr>
          <w:b/>
          <w:bCs/>
          <w:i/>
          <w:iCs/>
          <w:lang w:val="en-US"/>
        </w:rPr>
        <w:t>respirators</w:t>
      </w:r>
      <w:bookmarkEnd w:id="0"/>
      <w:r w:rsidRPr="00251FAB">
        <w:rPr>
          <w:i/>
          <w:iCs/>
          <w:lang w:val="en-US"/>
        </w:rPr>
        <w:t xml:space="preserve"> are recommended for ordinary citizens, other professions and activities, including workers in industry or the food industry.</w:t>
      </w:r>
    </w:p>
    <w:p w14:paraId="68C423F6" w14:textId="77777777" w:rsidR="00AE7E12" w:rsidRPr="00251FAB" w:rsidRDefault="00AE7E12" w:rsidP="00AE7E12">
      <w:pPr>
        <w:rPr>
          <w:rFonts w:ascii="Arial" w:hAnsi="Arial"/>
          <w:sz w:val="22"/>
          <w:lang w:val="en-US"/>
        </w:rPr>
      </w:pPr>
    </w:p>
    <w:p w14:paraId="2F448265" w14:textId="2CBCF9B3" w:rsidR="00AE7E12" w:rsidRPr="00251FAB" w:rsidRDefault="00AE7E12" w:rsidP="00AE7E12">
      <w:pPr>
        <w:rPr>
          <w:rStyle w:val="odkazChar"/>
        </w:rPr>
      </w:pPr>
      <w:r w:rsidRPr="00251FAB">
        <w:rPr>
          <w:rFonts w:ascii="Arial" w:hAnsi="Arial"/>
          <w:sz w:val="22"/>
          <w:lang w:val="en-US"/>
        </w:rPr>
        <w:t xml:space="preserve">Resource: </w:t>
      </w:r>
      <w:hyperlink r:id="rId21" w:history="1">
        <w:r w:rsidRPr="00251FAB">
          <w:rPr>
            <w:rStyle w:val="odkazChar"/>
          </w:rPr>
          <w:t>http://emag.medicalexpo.com/which-masks-actually-protect-against-coronavirus/</w:t>
        </w:r>
      </w:hyperlink>
    </w:p>
    <w:p w14:paraId="0F299F1F" w14:textId="77777777" w:rsidR="00AE7E12" w:rsidRPr="00251FAB" w:rsidRDefault="00AE7E12">
      <w:pPr>
        <w:jc w:val="left"/>
        <w:rPr>
          <w:lang w:val="en-US"/>
        </w:rPr>
      </w:pPr>
      <w:r w:rsidRPr="00251FAB">
        <w:rPr>
          <w:lang w:val="en-US"/>
        </w:rPr>
        <w:br w:type="page"/>
      </w:r>
    </w:p>
    <w:p w14:paraId="49979B2A" w14:textId="1360F756" w:rsidR="00AE7E12" w:rsidRPr="00251FAB" w:rsidRDefault="00AE7E12" w:rsidP="00AE7E12">
      <w:pPr>
        <w:rPr>
          <w:rStyle w:val="odkazChar"/>
        </w:rPr>
      </w:pPr>
      <w:r w:rsidRPr="00251FAB">
        <w:rPr>
          <w:lang w:val="en-US"/>
        </w:rPr>
        <w:lastRenderedPageBreak/>
        <w:t xml:space="preserve">And why, as an ordinary citizen, should you wear a facemask when it probably doesn't protect you from the infection anyway? The reason is simple - by wearing facemasks, we protect people around us from droplet infection coming from ourselves. However, when using a protective facemask, remember the recommendations from the following </w:t>
      </w:r>
      <w:hyperlink r:id="rId22" w:history="1">
        <w:r w:rsidRPr="00251FAB">
          <w:rPr>
            <w:rStyle w:val="odkazChar"/>
          </w:rPr>
          <w:t>video:</w:t>
        </w:r>
      </w:hyperlink>
    </w:p>
    <w:p w14:paraId="09FD5757" w14:textId="24212ACF" w:rsidR="00AE7E12" w:rsidRPr="00251FAB" w:rsidRDefault="00AE7E12" w:rsidP="00AE7E12">
      <w:pPr>
        <w:rPr>
          <w:rStyle w:val="odkazChar"/>
        </w:rPr>
      </w:pPr>
    </w:p>
    <w:p w14:paraId="39F73468" w14:textId="01B7301C" w:rsidR="003634DD" w:rsidRPr="00251FAB" w:rsidRDefault="00AE7E12" w:rsidP="00AE7E12">
      <w:pPr>
        <w:rPr>
          <w:lang w:val="en-US"/>
        </w:rPr>
      </w:pPr>
      <w:r w:rsidRPr="00251FAB">
        <w:rPr>
          <w:noProof/>
          <w:lang w:val="en-US"/>
        </w:rPr>
        <w:drawing>
          <wp:anchor distT="0" distB="0" distL="114300" distR="114300" simplePos="0" relativeHeight="251698176" behindDoc="0" locked="0" layoutInCell="1" allowOverlap="1" wp14:anchorId="3E9FBC7C" wp14:editId="73842924">
            <wp:simplePos x="0" y="0"/>
            <wp:positionH relativeFrom="page">
              <wp:posOffset>3209290</wp:posOffset>
            </wp:positionH>
            <wp:positionV relativeFrom="paragraph">
              <wp:posOffset>1014908</wp:posOffset>
            </wp:positionV>
            <wp:extent cx="1353312" cy="1353312"/>
            <wp:effectExtent l="0" t="0" r="0" b="0"/>
            <wp:wrapNone/>
            <wp:docPr id="33" name="Picture 3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2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FAB">
        <w:rPr>
          <w:noProof/>
          <w:lang w:val="en-US"/>
        </w:rPr>
        <w:drawing>
          <wp:inline distT="0" distB="0" distL="0" distR="0" wp14:anchorId="55AD8B54" wp14:editId="74CC606A">
            <wp:extent cx="5943600" cy="3269895"/>
            <wp:effectExtent l="0" t="0" r="0" b="6985"/>
            <wp:docPr id="1" name="Pict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2"/>
                    </pic:cNvPr>
                    <pic:cNvPicPr/>
                  </pic:nvPicPr>
                  <pic:blipFill rotWithShape="1">
                    <a:blip r:embed="rId23">
                      <a:extLst>
                        <a:ext uri="{BEBA8EAE-BF5A-486C-A8C5-ECC9F3942E4B}">
                          <a14:imgProps xmlns:a14="http://schemas.microsoft.com/office/drawing/2010/main">
                            <a14:imgLayer r:embed="rId24">
                              <a14:imgEffect>
                                <a14:artisticBlur/>
                              </a14:imgEffect>
                            </a14:imgLayer>
                          </a14:imgProps>
                        </a:ext>
                      </a:extLst>
                    </a:blip>
                    <a:srcRect b="2195"/>
                    <a:stretch/>
                  </pic:blipFill>
                  <pic:spPr bwMode="auto">
                    <a:xfrm>
                      <a:off x="0" y="0"/>
                      <a:ext cx="5943600" cy="3269895"/>
                    </a:xfrm>
                    <a:prstGeom prst="rect">
                      <a:avLst/>
                    </a:prstGeom>
                    <a:ln>
                      <a:noFill/>
                    </a:ln>
                    <a:extLst>
                      <a:ext uri="{53640926-AAD7-44D8-BBD7-CCE9431645EC}">
                        <a14:shadowObscured xmlns:a14="http://schemas.microsoft.com/office/drawing/2010/main"/>
                      </a:ext>
                    </a:extLst>
                  </pic:spPr>
                </pic:pic>
              </a:graphicData>
            </a:graphic>
          </wp:inline>
        </w:drawing>
      </w:r>
    </w:p>
    <w:p w14:paraId="6BBD4443" w14:textId="77777777" w:rsidR="003634DD" w:rsidRPr="00251FAB" w:rsidRDefault="003634DD">
      <w:pPr>
        <w:jc w:val="left"/>
        <w:rPr>
          <w:lang w:val="en-US"/>
        </w:rPr>
      </w:pPr>
      <w:r w:rsidRPr="00251FAB">
        <w:rPr>
          <w:lang w:val="en-US"/>
        </w:rPr>
        <w:br w:type="page"/>
      </w:r>
    </w:p>
    <w:p w14:paraId="7FC69E63" w14:textId="1452F6CF" w:rsidR="00AE7E12" w:rsidRPr="00251FAB" w:rsidRDefault="003634DD" w:rsidP="003634DD">
      <w:pPr>
        <w:pStyle w:val="Heading2"/>
        <w:rPr>
          <w:lang w:val="en-US"/>
        </w:rPr>
      </w:pPr>
      <w:r w:rsidRPr="00251FAB">
        <w:rPr>
          <w:lang w:val="en-US"/>
        </w:rPr>
        <w:lastRenderedPageBreak/>
        <w:t>Worldwide spread and protection precautions at the national level</w:t>
      </w:r>
    </w:p>
    <w:p w14:paraId="4A539998" w14:textId="69D6857C" w:rsidR="003634DD" w:rsidRPr="00251FAB" w:rsidRDefault="003634DD" w:rsidP="003634DD">
      <w:pPr>
        <w:rPr>
          <w:rFonts w:ascii="Times New Roman" w:hAnsi="Times New Roman"/>
          <w:color w:val="auto"/>
          <w:lang w:val="en-US"/>
        </w:rPr>
      </w:pPr>
      <w:r w:rsidRPr="00251FAB">
        <w:rPr>
          <w:lang w:val="en-US"/>
        </w:rPr>
        <w:t xml:space="preserve">Let's take a closer look at how fast the virus is spreading worldwide. The World Health Organization has declared the spread of Covid-19 a </w:t>
      </w:r>
      <w:r w:rsidRPr="00251FAB">
        <w:rPr>
          <w:b/>
          <w:bCs/>
          <w:lang w:val="en-US"/>
        </w:rPr>
        <w:t>pandemic</w:t>
      </w:r>
      <w:r w:rsidRPr="00251FAB">
        <w:rPr>
          <w:lang w:val="en-US"/>
        </w:rPr>
        <w:t xml:space="preserve"> on March</w:t>
      </w:r>
      <w:r w:rsidR="00DF3FF9">
        <w:rPr>
          <w:lang w:val="en-US"/>
        </w:rPr>
        <w:t xml:space="preserve"> 11,</w:t>
      </w:r>
      <w:r w:rsidRPr="00251FAB">
        <w:rPr>
          <w:lang w:val="en-US"/>
        </w:rPr>
        <w:t xml:space="preserve"> 2020, approximately two months after the (official) death of the first patient in China (</w:t>
      </w:r>
      <w:r w:rsidR="00326871">
        <w:rPr>
          <w:lang w:val="en-US"/>
        </w:rPr>
        <w:t>Jan</w:t>
      </w:r>
      <w:r w:rsidR="00DF3FF9">
        <w:rPr>
          <w:lang w:val="en-US"/>
        </w:rPr>
        <w:t>uary 9,</w:t>
      </w:r>
      <w:r w:rsidR="00326871">
        <w:rPr>
          <w:lang w:val="en-US"/>
        </w:rPr>
        <w:t xml:space="preserve"> 2020</w:t>
      </w:r>
      <w:r w:rsidRPr="00251FAB">
        <w:rPr>
          <w:lang w:val="en-US"/>
        </w:rPr>
        <w:t>) and the first official tests for the diagnosis of the causative agent (SARS- CoV-2; Jan</w:t>
      </w:r>
      <w:r w:rsidR="00DF3FF9">
        <w:rPr>
          <w:lang w:val="en-US"/>
        </w:rPr>
        <w:t>uary</w:t>
      </w:r>
      <w:r w:rsidRPr="00251FAB">
        <w:rPr>
          <w:lang w:val="en-US"/>
        </w:rPr>
        <w:t xml:space="preserve"> 12</w:t>
      </w:r>
      <w:r w:rsidR="00DF3FF9">
        <w:rPr>
          <w:lang w:val="en-US"/>
        </w:rPr>
        <w:t>, 2020</w:t>
      </w:r>
      <w:r w:rsidRPr="00251FAB">
        <w:rPr>
          <w:lang w:val="en-US"/>
        </w:rPr>
        <w:t xml:space="preserve">). Although China tried to stop the spread, the first cases outside its borders were registered around mid-January, and since then the number of cases worldwide has begun to </w:t>
      </w:r>
      <w:r w:rsidRPr="00251FAB">
        <w:rPr>
          <w:b/>
          <w:bCs/>
          <w:lang w:val="en-US"/>
        </w:rPr>
        <w:t>grow exponentially</w:t>
      </w:r>
      <w:r w:rsidRPr="00251FAB">
        <w:rPr>
          <w:lang w:val="en-US"/>
        </w:rPr>
        <w:t>.</w:t>
      </w:r>
    </w:p>
    <w:p w14:paraId="7CC66060" w14:textId="4560D7EB" w:rsidR="003634DD" w:rsidRPr="00251FAB" w:rsidRDefault="003634DD" w:rsidP="003634DD">
      <w:pPr>
        <w:rPr>
          <w:lang w:val="en-US"/>
        </w:rPr>
      </w:pPr>
      <w:r w:rsidRPr="00251FAB">
        <w:rPr>
          <w:lang w:val="en-US"/>
        </w:rPr>
        <w:t>Resources:</w:t>
      </w:r>
      <w:r w:rsidRPr="00251FAB">
        <w:rPr>
          <w:rFonts w:ascii="Arial" w:hAnsi="Arial"/>
          <w:sz w:val="22"/>
          <w:lang w:val="en-US"/>
        </w:rPr>
        <w:t xml:space="preserve"> </w:t>
      </w:r>
      <w:hyperlink r:id="rId25" w:history="1">
        <w:r w:rsidRPr="00251FAB">
          <w:rPr>
            <w:rStyle w:val="odkazChar"/>
          </w:rPr>
          <w:t>https://en.wikipedia.org/wiki/2019%E2%80%9320_coronavirus_pandemic</w:t>
        </w:r>
      </w:hyperlink>
    </w:p>
    <w:p w14:paraId="3A670057" w14:textId="77777777" w:rsidR="003634DD" w:rsidRPr="00251FAB" w:rsidRDefault="003634DD" w:rsidP="003634DD">
      <w:pPr>
        <w:rPr>
          <w:lang w:val="en-US"/>
        </w:rPr>
      </w:pPr>
    </w:p>
    <w:p w14:paraId="0FDAB916" w14:textId="22BEAEB4" w:rsidR="003634DD" w:rsidRDefault="003634DD" w:rsidP="003634DD">
      <w:pPr>
        <w:rPr>
          <w:lang w:val="en-US"/>
        </w:rPr>
      </w:pPr>
      <w:r w:rsidRPr="00251FAB">
        <w:rPr>
          <w:lang w:val="en-US"/>
        </w:rPr>
        <w:t xml:space="preserve">We can clearly see the spread of the disease using an interactive scene in the Corinth app called “SARS-CoV-2 - 32 days of spread development” (unfortunately not yet available online), a video </w:t>
      </w:r>
      <w:hyperlink r:id="rId26" w:history="1">
        <w:r w:rsidRPr="00251FAB">
          <w:rPr>
            <w:rStyle w:val="odkazChar"/>
          </w:rPr>
          <w:t>here</w:t>
        </w:r>
      </w:hyperlink>
      <w:r w:rsidRPr="00251FAB">
        <w:rPr>
          <w:rStyle w:val="odkazChar"/>
        </w:rPr>
        <w:t xml:space="preserve"> </w:t>
      </w:r>
      <w:r w:rsidRPr="00251FAB">
        <w:rPr>
          <w:lang w:val="en-US"/>
        </w:rPr>
        <w:t>(1:32-1:52)</w:t>
      </w:r>
    </w:p>
    <w:p w14:paraId="56234F65" w14:textId="77777777" w:rsidR="00251FAB" w:rsidRPr="00251FAB" w:rsidRDefault="00251FAB" w:rsidP="00251FAB">
      <w:pPr>
        <w:spacing w:line="120" w:lineRule="auto"/>
        <w:rPr>
          <w:lang w:val="en-US"/>
        </w:rPr>
      </w:pPr>
    </w:p>
    <w:p w14:paraId="017D5843" w14:textId="7CF9ABB9" w:rsidR="003634DD" w:rsidRPr="00251FAB" w:rsidRDefault="003634DD" w:rsidP="003634DD">
      <w:pPr>
        <w:jc w:val="center"/>
        <w:rPr>
          <w:lang w:val="en-US"/>
        </w:rPr>
      </w:pPr>
      <w:r w:rsidRPr="00251FAB">
        <w:rPr>
          <w:noProof/>
          <w:lang w:val="en-US"/>
        </w:rPr>
        <w:drawing>
          <wp:anchor distT="0" distB="0" distL="114300" distR="114300" simplePos="0" relativeHeight="251700224" behindDoc="0" locked="0" layoutInCell="1" allowOverlap="1" wp14:anchorId="28B66015" wp14:editId="48F8DFCC">
            <wp:simplePos x="0" y="0"/>
            <wp:positionH relativeFrom="page">
              <wp:posOffset>3209290</wp:posOffset>
            </wp:positionH>
            <wp:positionV relativeFrom="paragraph">
              <wp:posOffset>354025</wp:posOffset>
            </wp:positionV>
            <wp:extent cx="1353312" cy="1353312"/>
            <wp:effectExtent l="0" t="0" r="0" b="0"/>
            <wp:wrapNone/>
            <wp:docPr id="37" name="Picture 3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2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FAB">
        <w:rPr>
          <w:noProof/>
          <w:lang w:val="en-US"/>
        </w:rPr>
        <w:drawing>
          <wp:inline distT="0" distB="0" distL="0" distR="0" wp14:anchorId="2CE806BE" wp14:editId="4D77360B">
            <wp:extent cx="3583998" cy="2016000"/>
            <wp:effectExtent l="0" t="0" r="0" b="3810"/>
            <wp:docPr id="36" name="Picture 36" descr="A picture containing text, black, man&#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lack, man&#10;&#10;Description automatically generated">
                      <a:hlinkClick r:id="rId27"/>
                    </pic:cNvPr>
                    <pic:cNvPicPr/>
                  </pic:nvPicPr>
                  <pic:blipFill>
                    <a:blip r:embed="rId28" cstate="print">
                      <a:extLst>
                        <a:ext uri="{BEBA8EAE-BF5A-486C-A8C5-ECC9F3942E4B}">
                          <a14:imgProps xmlns:a14="http://schemas.microsoft.com/office/drawing/2010/main">
                            <a14:imgLayer r:embed="rId29">
                              <a14:imgEffect>
                                <a14:artisticBlur/>
                              </a14:imgEffect>
                            </a14:imgLayer>
                          </a14:imgProps>
                        </a:ext>
                        <a:ext uri="{28A0092B-C50C-407E-A947-70E740481C1C}">
                          <a14:useLocalDpi xmlns:a14="http://schemas.microsoft.com/office/drawing/2010/main" val="0"/>
                        </a:ext>
                      </a:extLst>
                    </a:blip>
                    <a:stretch>
                      <a:fillRect/>
                    </a:stretch>
                  </pic:blipFill>
                  <pic:spPr>
                    <a:xfrm>
                      <a:off x="0" y="0"/>
                      <a:ext cx="3583998" cy="2016000"/>
                    </a:xfrm>
                    <a:prstGeom prst="rect">
                      <a:avLst/>
                    </a:prstGeom>
                  </pic:spPr>
                </pic:pic>
              </a:graphicData>
            </a:graphic>
          </wp:inline>
        </w:drawing>
      </w:r>
    </w:p>
    <w:p w14:paraId="56B7BCDE" w14:textId="77777777" w:rsidR="00251FAB" w:rsidRDefault="00251FAB" w:rsidP="003634DD">
      <w:pPr>
        <w:rPr>
          <w:lang w:val="en-US"/>
        </w:rPr>
      </w:pPr>
    </w:p>
    <w:p w14:paraId="1971AFAE" w14:textId="7AADFFDC" w:rsidR="003634DD" w:rsidRDefault="003634DD" w:rsidP="003634DD">
      <w:pPr>
        <w:rPr>
          <w:noProof/>
          <w:lang w:val="en-US"/>
        </w:rPr>
      </w:pPr>
      <w:r w:rsidRPr="00251FAB">
        <w:rPr>
          <w:lang w:val="en-US"/>
        </w:rPr>
        <w:t xml:space="preserve">Or using this </w:t>
      </w:r>
      <w:hyperlink r:id="rId30" w:history="1">
        <w:r w:rsidRPr="00251FAB">
          <w:rPr>
            <w:rStyle w:val="odkazChar"/>
          </w:rPr>
          <w:t>animation</w:t>
        </w:r>
      </w:hyperlink>
      <w:r w:rsidRPr="00251FAB">
        <w:rPr>
          <w:lang w:val="en-US"/>
        </w:rPr>
        <w:t xml:space="preserve"> (0:00-0:25):</w:t>
      </w:r>
      <w:r w:rsidRPr="00251FAB">
        <w:rPr>
          <w:noProof/>
          <w:lang w:val="en-US"/>
        </w:rPr>
        <w:t xml:space="preserve"> </w:t>
      </w:r>
    </w:p>
    <w:p w14:paraId="003D86C9" w14:textId="77777777" w:rsidR="00251FAB" w:rsidRPr="00251FAB" w:rsidRDefault="00251FAB" w:rsidP="00251FAB">
      <w:pPr>
        <w:spacing w:line="120" w:lineRule="auto"/>
        <w:rPr>
          <w:lang w:val="en-US"/>
        </w:rPr>
      </w:pPr>
    </w:p>
    <w:p w14:paraId="6C03CF4A" w14:textId="69A80BC1" w:rsidR="003634DD" w:rsidRPr="00251FAB" w:rsidRDefault="003634DD" w:rsidP="003634DD">
      <w:pPr>
        <w:jc w:val="center"/>
        <w:rPr>
          <w:lang w:val="en-US"/>
        </w:rPr>
      </w:pPr>
      <w:r w:rsidRPr="00251FAB">
        <w:rPr>
          <w:noProof/>
          <w:lang w:val="en-US"/>
        </w:rPr>
        <w:drawing>
          <wp:anchor distT="0" distB="0" distL="114300" distR="114300" simplePos="0" relativeHeight="251702272" behindDoc="0" locked="0" layoutInCell="1" allowOverlap="1" wp14:anchorId="6EF10D6C" wp14:editId="673C1075">
            <wp:simplePos x="0" y="0"/>
            <wp:positionH relativeFrom="page">
              <wp:align>center</wp:align>
            </wp:positionH>
            <wp:positionV relativeFrom="paragraph">
              <wp:posOffset>379958</wp:posOffset>
            </wp:positionV>
            <wp:extent cx="1353312" cy="1353312"/>
            <wp:effectExtent l="0" t="0" r="0" b="0"/>
            <wp:wrapNone/>
            <wp:docPr id="18" name="Picture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FAB">
        <w:rPr>
          <w:noProof/>
          <w:lang w:val="en-US"/>
        </w:rPr>
        <w:drawing>
          <wp:inline distT="0" distB="0" distL="0" distR="0" wp14:anchorId="563E28E0" wp14:editId="1F21511F">
            <wp:extent cx="3584000" cy="2016000"/>
            <wp:effectExtent l="0" t="0" r="0" b="3810"/>
            <wp:docPr id="2" name="Picture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30"/>
                    </pic:cNvPr>
                    <pic:cNvPicPr/>
                  </pic:nvPicPr>
                  <pic:blipFill>
                    <a:blip r:embed="rId31">
                      <a:extLst>
                        <a:ext uri="{BEBA8EAE-BF5A-486C-A8C5-ECC9F3942E4B}">
                          <a14:imgProps xmlns:a14="http://schemas.microsoft.com/office/drawing/2010/main">
                            <a14:imgLayer r:embed="rId32">
                              <a14:imgEffect>
                                <a14:artisticBlur/>
                              </a14:imgEffect>
                            </a14:imgLayer>
                          </a14:imgProps>
                        </a:ext>
                      </a:extLst>
                    </a:blip>
                    <a:stretch>
                      <a:fillRect/>
                    </a:stretch>
                  </pic:blipFill>
                  <pic:spPr>
                    <a:xfrm>
                      <a:off x="0" y="0"/>
                      <a:ext cx="3584000" cy="2016000"/>
                    </a:xfrm>
                    <a:prstGeom prst="rect">
                      <a:avLst/>
                    </a:prstGeom>
                  </pic:spPr>
                </pic:pic>
              </a:graphicData>
            </a:graphic>
          </wp:inline>
        </w:drawing>
      </w:r>
    </w:p>
    <w:p w14:paraId="5709DF44" w14:textId="6557987E" w:rsidR="00045AE5" w:rsidRPr="00251FAB" w:rsidRDefault="00045AE5" w:rsidP="00045AE5">
      <w:pPr>
        <w:rPr>
          <w:lang w:val="en-US"/>
        </w:rPr>
      </w:pPr>
      <w:r w:rsidRPr="00251FAB">
        <w:rPr>
          <w:lang w:val="en-US"/>
        </w:rPr>
        <w:lastRenderedPageBreak/>
        <w:t>Now read the following problem and study the chart below:</w:t>
      </w:r>
    </w:p>
    <w:p w14:paraId="4E8C950C" w14:textId="4445A972" w:rsidR="003634DD" w:rsidRPr="00251FAB" w:rsidRDefault="003634DD" w:rsidP="00045AE5">
      <w:pPr>
        <w:rPr>
          <w:lang w:val="en-US"/>
        </w:rPr>
      </w:pPr>
    </w:p>
    <w:p w14:paraId="5E6F4BE3" w14:textId="77777777" w:rsidR="00045AE5" w:rsidRPr="00045AE5" w:rsidRDefault="00045AE5" w:rsidP="00045AE5">
      <w:pPr>
        <w:rPr>
          <w:lang w:val="en-US"/>
        </w:rPr>
      </w:pPr>
      <w:r w:rsidRPr="00045AE5">
        <w:rPr>
          <w:i/>
          <w:iCs/>
          <w:lang w:val="en-US"/>
        </w:rPr>
        <w:t>Although the course of the disease is mild in most patients, approximately 20 % of cases require hospitalization, 5 % require ICU (intensive care unit) and about 1 % require very intensive treatment with specialized lung ventilators or ECMO (extra-corporeal oxygenation)</w:t>
      </w:r>
      <w:proofErr w:type="gramStart"/>
      <w:r w:rsidRPr="00045AE5">
        <w:rPr>
          <w:i/>
          <w:iCs/>
          <w:lang w:val="en-US"/>
        </w:rPr>
        <w:t>. .</w:t>
      </w:r>
      <w:proofErr w:type="gramEnd"/>
    </w:p>
    <w:p w14:paraId="6EBF2864" w14:textId="77777777" w:rsidR="00045AE5" w:rsidRPr="00045AE5" w:rsidRDefault="00045AE5" w:rsidP="00045AE5">
      <w:pPr>
        <w:rPr>
          <w:lang w:val="en-US"/>
        </w:rPr>
      </w:pPr>
      <w:r w:rsidRPr="00045AE5">
        <w:rPr>
          <w:i/>
          <w:iCs/>
          <w:lang w:val="en-US"/>
        </w:rPr>
        <w:t xml:space="preserve">If many people </w:t>
      </w:r>
      <w:r w:rsidRPr="00045AE5">
        <w:rPr>
          <w:b/>
          <w:bCs/>
          <w:i/>
          <w:iCs/>
          <w:lang w:val="en-US"/>
        </w:rPr>
        <w:t>get sick at once</w:t>
      </w:r>
      <w:r w:rsidRPr="00045AE5">
        <w:rPr>
          <w:i/>
          <w:iCs/>
          <w:lang w:val="en-US"/>
        </w:rPr>
        <w:t xml:space="preserve">, it will put a lot of pressure on the state health system, so states and countries should at least try to reduce the spread of the disease. The more we reduce the number of infections, the better our health system will manage, thus reducing mortality. If we prolong this over time, we will reach a point where it will be possible to inoculate the rest of the population, thus </w:t>
      </w:r>
      <w:proofErr w:type="gramStart"/>
      <w:r w:rsidRPr="00045AE5">
        <w:rPr>
          <w:i/>
          <w:iCs/>
          <w:lang w:val="en-US"/>
        </w:rPr>
        <w:t>completely eliminating</w:t>
      </w:r>
      <w:proofErr w:type="gramEnd"/>
      <w:r w:rsidRPr="00045AE5">
        <w:rPr>
          <w:i/>
          <w:iCs/>
          <w:lang w:val="en-US"/>
        </w:rPr>
        <w:t xml:space="preserve"> the risk of coronavirus. Therefore, our goal is not to get rid of coronavirus carriers, but to hold them back. An important factor is therefore the time/speed with which states intervene. Given that the number of actual cases is even much higher than the official number of identified patients, it can generally be said </w:t>
      </w:r>
      <w:r w:rsidRPr="00045AE5">
        <w:rPr>
          <w:b/>
          <w:bCs/>
          <w:i/>
          <w:iCs/>
          <w:lang w:val="en-US"/>
        </w:rPr>
        <w:t>that the sooner the better</w:t>
      </w:r>
      <w:r w:rsidRPr="00045AE5">
        <w:rPr>
          <w:i/>
          <w:iCs/>
          <w:lang w:val="en-US"/>
        </w:rPr>
        <w:t xml:space="preserve">, and </w:t>
      </w:r>
      <w:proofErr w:type="gramStart"/>
      <w:r w:rsidRPr="00045AE5">
        <w:rPr>
          <w:i/>
          <w:iCs/>
          <w:lang w:val="en-US"/>
        </w:rPr>
        <w:t>every day</w:t>
      </w:r>
      <w:proofErr w:type="gramEnd"/>
      <w:r w:rsidRPr="00045AE5">
        <w:rPr>
          <w:i/>
          <w:iCs/>
          <w:lang w:val="en-US"/>
        </w:rPr>
        <w:t xml:space="preserve"> counts.</w:t>
      </w:r>
    </w:p>
    <w:p w14:paraId="3F8247AA" w14:textId="2BC586D5" w:rsidR="00045AE5" w:rsidRPr="00251FAB" w:rsidRDefault="00045AE5" w:rsidP="00045AE5">
      <w:pPr>
        <w:rPr>
          <w:lang w:val="en-US"/>
        </w:rPr>
      </w:pPr>
      <w:r w:rsidRPr="00251FAB">
        <w:rPr>
          <w:lang w:val="en-US"/>
        </w:rPr>
        <w:br/>
      </w:r>
      <w:r w:rsidRPr="00251FAB">
        <w:rPr>
          <w:i/>
          <w:iCs/>
          <w:lang w:val="en-US"/>
        </w:rPr>
        <w:t>This is illustrated by the following graph</w:t>
      </w:r>
      <w:r w:rsidRPr="00251FAB">
        <w:rPr>
          <w:lang w:val="en-US"/>
        </w:rPr>
        <w:t xml:space="preserve"> (here as an </w:t>
      </w:r>
      <w:hyperlink r:id="rId33" w:history="1">
        <w:r w:rsidRPr="00251FAB">
          <w:rPr>
            <w:rStyle w:val="odkazChar"/>
          </w:rPr>
          <w:t>animated gif</w:t>
        </w:r>
      </w:hyperlink>
      <w:r w:rsidRPr="00251FAB">
        <w:rPr>
          <w:lang w:val="en-US"/>
        </w:rPr>
        <w:t>):</w:t>
      </w:r>
    </w:p>
    <w:p w14:paraId="53D25A57" w14:textId="77777777" w:rsidR="00045AE5" w:rsidRPr="00251FAB" w:rsidRDefault="00045AE5" w:rsidP="00045AE5">
      <w:pPr>
        <w:rPr>
          <w:lang w:val="en-US"/>
        </w:rPr>
      </w:pPr>
    </w:p>
    <w:p w14:paraId="70A732D5" w14:textId="65E898E8" w:rsidR="00045AE5" w:rsidRPr="00251FAB" w:rsidRDefault="00045AE5" w:rsidP="00045AE5">
      <w:pPr>
        <w:jc w:val="center"/>
        <w:rPr>
          <w:lang w:val="en-US"/>
        </w:rPr>
      </w:pPr>
      <w:r w:rsidRPr="00251FAB">
        <w:rPr>
          <w:noProof/>
          <w:lang w:val="en-US"/>
        </w:rPr>
        <w:drawing>
          <wp:inline distT="0" distB="0" distL="0" distR="0" wp14:anchorId="2D74DF15" wp14:editId="337D3860">
            <wp:extent cx="4771416" cy="3991885"/>
            <wp:effectExtent l="0" t="0" r="0" b="8890"/>
            <wp:docPr id="20" name="Picture 20" descr="A close up of a map&#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map&#10;&#10;Description automatically generated">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4797441" cy="4013658"/>
                    </a:xfrm>
                    <a:prstGeom prst="rect">
                      <a:avLst/>
                    </a:prstGeom>
                  </pic:spPr>
                </pic:pic>
              </a:graphicData>
            </a:graphic>
          </wp:inline>
        </w:drawing>
      </w:r>
    </w:p>
    <w:p w14:paraId="6B5D5599" w14:textId="1D59C4D5" w:rsidR="00045AE5" w:rsidRPr="00DF3FF9" w:rsidRDefault="00251FAB" w:rsidP="00045AE5">
      <w:pPr>
        <w:rPr>
          <w:rStyle w:val="odkazChar"/>
        </w:rPr>
      </w:pPr>
      <w:r w:rsidRPr="00251FAB">
        <w:rPr>
          <w:lang w:val="en-US"/>
        </w:rPr>
        <w:br/>
      </w:r>
      <w:r w:rsidR="00045AE5" w:rsidRPr="00251FAB">
        <w:rPr>
          <w:lang w:val="en-US"/>
        </w:rPr>
        <w:t>Resource:</w:t>
      </w:r>
      <w:r w:rsidR="00DF3FF9">
        <w:rPr>
          <w:lang w:val="en-US"/>
        </w:rPr>
        <w:t xml:space="preserve"> </w:t>
      </w:r>
      <w:hyperlink r:id="rId35" w:history="1">
        <w:r w:rsidR="00DF3FF9" w:rsidRPr="00DF3FF9">
          <w:rPr>
            <w:rStyle w:val="odkazChar"/>
          </w:rPr>
          <w:t>https://medium.com/@tomaspueyo/coronavirus-act-today-or....</w:t>
        </w:r>
      </w:hyperlink>
    </w:p>
    <w:p w14:paraId="088DAA19" w14:textId="77777777" w:rsidR="00045AE5" w:rsidRPr="00DF3FF9" w:rsidRDefault="00045AE5" w:rsidP="00045AE5">
      <w:pPr>
        <w:rPr>
          <w:rFonts w:ascii="Times New Roman" w:hAnsi="Times New Roman" w:cs="Times New Roman"/>
          <w:b/>
          <w:bCs/>
          <w:color w:val="auto"/>
          <w:szCs w:val="24"/>
          <w:lang w:val="en-US"/>
        </w:rPr>
      </w:pPr>
      <w:r w:rsidRPr="00DF3FF9">
        <w:rPr>
          <w:b/>
          <w:bCs/>
          <w:lang w:val="en-US"/>
        </w:rPr>
        <w:lastRenderedPageBreak/>
        <w:t>Mitigation strategy vs. Suppression strategies</w:t>
      </w:r>
    </w:p>
    <w:p w14:paraId="3DC3263F" w14:textId="77777777" w:rsidR="00045AE5" w:rsidRPr="00251FAB" w:rsidRDefault="00045AE5" w:rsidP="00045AE5">
      <w:pPr>
        <w:rPr>
          <w:rFonts w:ascii="Times New Roman" w:hAnsi="Times New Roman" w:cs="Times New Roman"/>
          <w:color w:val="auto"/>
          <w:szCs w:val="24"/>
          <w:lang w:val="en-US"/>
        </w:rPr>
      </w:pPr>
      <w:r w:rsidRPr="00251FAB">
        <w:rPr>
          <w:lang w:val="en-US"/>
        </w:rPr>
        <w:t xml:space="preserve">The heads of states and countries are facing difficult decisions about how to implement strict precautions and how much they will endanger their economy on the one hand and people's lives on the other. </w:t>
      </w:r>
      <w:proofErr w:type="gramStart"/>
      <w:r w:rsidRPr="00251FAB">
        <w:rPr>
          <w:lang w:val="en-US"/>
        </w:rPr>
        <w:t>So</w:t>
      </w:r>
      <w:proofErr w:type="gramEnd"/>
      <w:r w:rsidRPr="00251FAB">
        <w:rPr>
          <w:lang w:val="en-US"/>
        </w:rPr>
        <w:t xml:space="preserve"> what can they do? Read about each option and answer the questions below:</w:t>
      </w:r>
    </w:p>
    <w:p w14:paraId="029F1C54" w14:textId="77777777" w:rsidR="00045AE5" w:rsidRPr="00251FAB" w:rsidRDefault="00045AE5" w:rsidP="00045AE5">
      <w:pPr>
        <w:rPr>
          <w:rFonts w:ascii="Times New Roman" w:hAnsi="Times New Roman" w:cs="Times New Roman"/>
          <w:color w:val="auto"/>
          <w:szCs w:val="24"/>
          <w:lang w:val="en-US"/>
        </w:rPr>
      </w:pPr>
    </w:p>
    <w:p w14:paraId="2D0E6309" w14:textId="77777777" w:rsidR="00045AE5" w:rsidRPr="00251FAB" w:rsidRDefault="00045AE5" w:rsidP="00045AE5">
      <w:pPr>
        <w:rPr>
          <w:rFonts w:ascii="Times New Roman" w:hAnsi="Times New Roman" w:cs="Times New Roman"/>
          <w:color w:val="auto"/>
          <w:szCs w:val="24"/>
          <w:lang w:val="en-US"/>
        </w:rPr>
      </w:pPr>
      <w:r w:rsidRPr="00251FAB">
        <w:rPr>
          <w:lang w:val="en-US"/>
        </w:rPr>
        <w:t>They have three options: </w:t>
      </w:r>
    </w:p>
    <w:p w14:paraId="1BFA23AB" w14:textId="77777777" w:rsidR="00045AE5" w:rsidRPr="00045AE5" w:rsidRDefault="00045AE5" w:rsidP="00045AE5">
      <w:pPr>
        <w:spacing w:line="240" w:lineRule="auto"/>
        <w:jc w:val="left"/>
        <w:rPr>
          <w:rFonts w:ascii="Times New Roman" w:eastAsia="Times New Roman" w:hAnsi="Times New Roman" w:cs="Times New Roman"/>
          <w:color w:val="auto"/>
          <w:szCs w:val="24"/>
          <w:lang w:val="en-US"/>
        </w:rPr>
      </w:pPr>
    </w:p>
    <w:p w14:paraId="663727F7" w14:textId="77777777" w:rsidR="00045AE5" w:rsidRPr="00251FAB" w:rsidRDefault="00045AE5" w:rsidP="00045AE5">
      <w:pPr>
        <w:pStyle w:val="seznamsslama"/>
        <w:rPr>
          <w:lang w:val="en-US"/>
        </w:rPr>
      </w:pPr>
      <w:r w:rsidRPr="00251FAB">
        <w:rPr>
          <w:b/>
          <w:bCs/>
          <w:lang w:val="en-US"/>
        </w:rPr>
        <w:t xml:space="preserve">Do nothing. </w:t>
      </w:r>
      <w:r w:rsidRPr="00251FAB">
        <w:rPr>
          <w:lang w:val="en-US"/>
        </w:rPr>
        <w:t>Unrestrained coronavirus means the collapse of the health system, which in turn mean high death rates due to a lack of equipment and medical supplies for patients with coronavirus, as well as all other common acute cases (including unnecessary deaths from heart attacks and the like).</w:t>
      </w:r>
    </w:p>
    <w:p w14:paraId="6D052E8E" w14:textId="77777777" w:rsidR="00045AE5" w:rsidRPr="00251FAB" w:rsidRDefault="00045AE5" w:rsidP="00045AE5">
      <w:pPr>
        <w:pStyle w:val="seznamsslama"/>
        <w:rPr>
          <w:lang w:val="en-US"/>
        </w:rPr>
      </w:pPr>
      <w:r w:rsidRPr="00251FAB">
        <w:rPr>
          <w:b/>
          <w:bCs/>
          <w:lang w:val="en-US"/>
        </w:rPr>
        <w:t xml:space="preserve">Choose a "mitigation strategy". </w:t>
      </w:r>
      <w:r w:rsidRPr="00251FAB">
        <w:rPr>
          <w:lang w:val="en-US"/>
        </w:rPr>
        <w:t>This means not trying to prevent the epidemic, but only to flatten the curve a little. Mitigation strategies still mean creating a massive epidemic, swallowing the health system, killing millions of people and releasing new mutations in the world.</w:t>
      </w:r>
    </w:p>
    <w:p w14:paraId="7AD7F924" w14:textId="77777777" w:rsidR="00045AE5" w:rsidRPr="00251FAB" w:rsidRDefault="00045AE5" w:rsidP="00045AE5">
      <w:pPr>
        <w:pStyle w:val="seznamsslama"/>
        <w:rPr>
          <w:lang w:val="en-US"/>
        </w:rPr>
      </w:pPr>
      <w:r w:rsidRPr="00251FAB">
        <w:rPr>
          <w:b/>
          <w:bCs/>
          <w:lang w:val="en-US"/>
        </w:rPr>
        <w:t xml:space="preserve">Choose a "suppression strategy". </w:t>
      </w:r>
      <w:r w:rsidRPr="00251FAB">
        <w:rPr>
          <w:lang w:val="en-US"/>
        </w:rPr>
        <w:t>This means trying to apply strict precautions to bring the epidemic under control quickly. States can prevent going out for a few weeks to gain time to create a plan to educate citizens and control the virus until a vaccine is available.</w:t>
      </w:r>
    </w:p>
    <w:p w14:paraId="4A7DC826" w14:textId="77777777" w:rsidR="00045AE5" w:rsidRPr="00045AE5" w:rsidRDefault="00045AE5" w:rsidP="00045AE5">
      <w:pPr>
        <w:spacing w:line="240" w:lineRule="auto"/>
        <w:jc w:val="left"/>
        <w:rPr>
          <w:rFonts w:ascii="Times New Roman" w:eastAsia="Times New Roman" w:hAnsi="Times New Roman" w:cs="Times New Roman"/>
          <w:color w:val="auto"/>
          <w:szCs w:val="24"/>
          <w:lang w:val="en-US"/>
        </w:rPr>
      </w:pPr>
    </w:p>
    <w:p w14:paraId="56742D33" w14:textId="77777777" w:rsidR="00045AE5" w:rsidRPr="00251FAB" w:rsidRDefault="00045AE5" w:rsidP="00045AE5">
      <w:pPr>
        <w:rPr>
          <w:rFonts w:ascii="Times New Roman" w:hAnsi="Times New Roman" w:cs="Times New Roman"/>
          <w:color w:val="auto"/>
          <w:szCs w:val="24"/>
          <w:lang w:val="en-US"/>
        </w:rPr>
      </w:pPr>
      <w:r w:rsidRPr="00251FAB">
        <w:rPr>
          <w:lang w:val="en-US"/>
        </w:rPr>
        <w:t>More details on state strategies and precautions can be found in this article: </w:t>
      </w:r>
    </w:p>
    <w:p w14:paraId="41F6DDBC" w14:textId="3779C7E7" w:rsidR="00045AE5" w:rsidRPr="00251FAB" w:rsidRDefault="000F0B12" w:rsidP="00045AE5">
      <w:pPr>
        <w:pStyle w:val="odkaz"/>
      </w:pPr>
      <w:hyperlink r:id="rId36" w:history="1">
        <w:r w:rsidR="00045AE5" w:rsidRPr="00251FAB">
          <w:t>https://medium.com/@tomaspueyo/coronavirus-the-hammer-and-the-dance-be9337092b56</w:t>
        </w:r>
      </w:hyperlink>
    </w:p>
    <w:p w14:paraId="389DE21D" w14:textId="444D6D1E" w:rsidR="00045AE5" w:rsidRPr="00251FAB" w:rsidRDefault="00045AE5" w:rsidP="00045AE5">
      <w:pPr>
        <w:pStyle w:val="odkaz"/>
      </w:pPr>
    </w:p>
    <w:p w14:paraId="21010041" w14:textId="695FEA9E" w:rsidR="00045AE5" w:rsidRPr="00251FAB" w:rsidRDefault="00251FAB" w:rsidP="00045AE5">
      <w:pPr>
        <w:pStyle w:val="odkaz"/>
      </w:pPr>
      <w:r w:rsidRPr="00251FAB">
        <w:rPr>
          <w:noProof/>
        </w:rPr>
        <w:drawing>
          <wp:anchor distT="0" distB="0" distL="114300" distR="114300" simplePos="0" relativeHeight="251703296" behindDoc="0" locked="0" layoutInCell="1" allowOverlap="1" wp14:anchorId="2E14EE3F" wp14:editId="2894D77B">
            <wp:simplePos x="0" y="0"/>
            <wp:positionH relativeFrom="page">
              <wp:posOffset>0</wp:posOffset>
            </wp:positionH>
            <wp:positionV relativeFrom="paragraph">
              <wp:posOffset>296214</wp:posOffset>
            </wp:positionV>
            <wp:extent cx="3333750" cy="409575"/>
            <wp:effectExtent l="0" t="0" r="0" b="9525"/>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33750" cy="409575"/>
                    </a:xfrm>
                    <a:prstGeom prst="rect">
                      <a:avLst/>
                    </a:prstGeom>
                  </pic:spPr>
                </pic:pic>
              </a:graphicData>
            </a:graphic>
          </wp:anchor>
        </w:drawing>
      </w:r>
    </w:p>
    <w:p w14:paraId="70613305" w14:textId="5BEF4991" w:rsidR="00045AE5" w:rsidRPr="00251FAB" w:rsidRDefault="00045AE5" w:rsidP="00045AE5">
      <w:pPr>
        <w:pStyle w:val="odkaz"/>
      </w:pPr>
    </w:p>
    <w:p w14:paraId="05E6182C" w14:textId="2D2358C0" w:rsidR="00045AE5" w:rsidRPr="00251FAB" w:rsidRDefault="00045AE5" w:rsidP="00045AE5">
      <w:pPr>
        <w:pStyle w:val="odkaz"/>
      </w:pPr>
    </w:p>
    <w:p w14:paraId="40107978" w14:textId="77777777" w:rsidR="00251FAB" w:rsidRPr="00251FAB" w:rsidRDefault="00251FAB" w:rsidP="00045AE5">
      <w:pPr>
        <w:pStyle w:val="odkaz"/>
      </w:pPr>
    </w:p>
    <w:p w14:paraId="58B69C83" w14:textId="2C6ACA5D" w:rsidR="00045AE5" w:rsidRPr="00251FAB" w:rsidRDefault="00045AE5" w:rsidP="00251FAB">
      <w:pPr>
        <w:pStyle w:val="seznambulety"/>
        <w:rPr>
          <w:lang w:val="en-US"/>
        </w:rPr>
      </w:pPr>
      <w:r w:rsidRPr="00251FAB">
        <w:rPr>
          <w:lang w:val="en-US"/>
        </w:rPr>
        <w:t>How can individual countries try to prevent the spread of the disease?</w:t>
      </w:r>
    </w:p>
    <w:p w14:paraId="709F44F3" w14:textId="77777777" w:rsidR="00045AE5" w:rsidRPr="00251FAB" w:rsidRDefault="00045AE5" w:rsidP="00045AE5">
      <w:pPr>
        <w:pStyle w:val="seznambulety"/>
        <w:rPr>
          <w:lang w:val="en-US"/>
        </w:rPr>
      </w:pPr>
      <w:r w:rsidRPr="00251FAB">
        <w:rPr>
          <w:lang w:val="en-US"/>
        </w:rPr>
        <w:t>Why is it necessary to "flatten the curve" of the number of people infected?</w:t>
      </w:r>
    </w:p>
    <w:p w14:paraId="292505AE" w14:textId="77777777" w:rsidR="00045AE5" w:rsidRPr="00251FAB" w:rsidRDefault="00045AE5" w:rsidP="00045AE5">
      <w:pPr>
        <w:pStyle w:val="seznambulety"/>
        <w:rPr>
          <w:lang w:val="en-US"/>
        </w:rPr>
      </w:pPr>
      <w:r w:rsidRPr="00251FAB">
        <w:rPr>
          <w:lang w:val="en-US"/>
        </w:rPr>
        <w:t>What are the disadvantages of the mitigation strategy?</w:t>
      </w:r>
    </w:p>
    <w:p w14:paraId="18A28676" w14:textId="77777777" w:rsidR="00251FAB" w:rsidRPr="00251FAB" w:rsidRDefault="00251FAB">
      <w:pPr>
        <w:jc w:val="left"/>
        <w:rPr>
          <w:lang w:val="en-US"/>
        </w:rPr>
      </w:pPr>
      <w:r w:rsidRPr="00251FAB">
        <w:rPr>
          <w:lang w:val="en-US"/>
        </w:rPr>
        <w:br w:type="page"/>
      </w:r>
    </w:p>
    <w:p w14:paraId="03F58EC6" w14:textId="1755E00A" w:rsidR="00045AE5" w:rsidRPr="00251FAB" w:rsidRDefault="00251FAB" w:rsidP="00251FAB">
      <w:pPr>
        <w:pStyle w:val="Heading2"/>
        <w:rPr>
          <w:lang w:val="en-US"/>
        </w:rPr>
      </w:pPr>
      <w:r w:rsidRPr="00251FAB">
        <w:rPr>
          <w:lang w:val="en-US"/>
        </w:rPr>
        <w:lastRenderedPageBreak/>
        <w:t xml:space="preserve">Learning </w:t>
      </w:r>
      <w:r w:rsidR="00B844AC" w:rsidRPr="00251FAB">
        <w:rPr>
          <w:lang w:val="en-US"/>
        </w:rPr>
        <w:t>activity</w:t>
      </w:r>
    </w:p>
    <w:p w14:paraId="1F567058" w14:textId="764EF829" w:rsidR="00251FAB" w:rsidRPr="00251FAB" w:rsidRDefault="00251FAB" w:rsidP="00251FAB">
      <w:pPr>
        <w:rPr>
          <w:rFonts w:ascii="Times New Roman" w:hAnsi="Times New Roman"/>
          <w:color w:val="auto"/>
          <w:lang w:val="en-US"/>
        </w:rPr>
      </w:pPr>
      <w:r w:rsidRPr="00251FAB">
        <w:rPr>
          <w:lang w:val="en-US"/>
        </w:rPr>
        <w:t>Process the information obtained on how an individual should protect himself in the form of a graphic poster entitled "</w:t>
      </w:r>
      <w:r w:rsidRPr="00251FAB">
        <w:rPr>
          <w:b/>
          <w:bCs/>
          <w:lang w:val="en-US"/>
        </w:rPr>
        <w:t>How to protect yourself from the COVID-19 infection</w:t>
      </w:r>
      <w:r w:rsidRPr="00251FAB">
        <w:rPr>
          <w:lang w:val="en-US"/>
        </w:rPr>
        <w:t xml:space="preserve">". Create an A3 - A2 information poster using images, newspaper texts and professional sources, whether in electronic or physical form. You can draw, use model screenshots from </w:t>
      </w:r>
      <w:r w:rsidR="00B571EF">
        <w:rPr>
          <w:lang w:val="en-US"/>
        </w:rPr>
        <w:t>Lifeliqe</w:t>
      </w:r>
      <w:r w:rsidRPr="00251FAB">
        <w:rPr>
          <w:lang w:val="en-US"/>
        </w:rPr>
        <w:t>, etc. You can post the created poster in a public place.</w:t>
      </w:r>
    </w:p>
    <w:p w14:paraId="5220B11E" w14:textId="77777777" w:rsidR="00251FAB" w:rsidRPr="00251FAB" w:rsidRDefault="00251FAB" w:rsidP="00251FAB">
      <w:pPr>
        <w:rPr>
          <w:lang w:val="en-US"/>
        </w:rPr>
      </w:pPr>
    </w:p>
    <w:p w14:paraId="4B379ADF" w14:textId="77777777" w:rsidR="00251FAB" w:rsidRPr="00251FAB" w:rsidRDefault="00251FAB" w:rsidP="00251FAB">
      <w:pPr>
        <w:rPr>
          <w:lang w:val="en-US"/>
        </w:rPr>
      </w:pPr>
      <w:r w:rsidRPr="00251FAB">
        <w:rPr>
          <w:lang w:val="en-US"/>
        </w:rPr>
        <w:t>Other important sources of information:</w:t>
      </w:r>
    </w:p>
    <w:p w14:paraId="2F3D4816" w14:textId="77777777" w:rsidR="00251FAB" w:rsidRPr="00251FAB" w:rsidRDefault="000F0B12" w:rsidP="00251FAB">
      <w:pPr>
        <w:pStyle w:val="odkaz"/>
      </w:pPr>
      <w:hyperlink r:id="rId39" w:history="1">
        <w:r w:rsidR="00251FAB" w:rsidRPr="00251FAB">
          <w:rPr>
            <w:rStyle w:val="Hyperlink"/>
            <w:color w:val="00A0F0"/>
          </w:rPr>
          <w:t>https://www.worldometers.info/coronavirus/</w:t>
        </w:r>
      </w:hyperlink>
    </w:p>
    <w:p w14:paraId="5D033D1F" w14:textId="77777777" w:rsidR="00251FAB" w:rsidRPr="00251FAB" w:rsidRDefault="00251FAB" w:rsidP="00251FAB">
      <w:pPr>
        <w:pStyle w:val="odkaz"/>
      </w:pPr>
    </w:p>
    <w:p w14:paraId="604CB2E4" w14:textId="77777777" w:rsidR="00251FAB" w:rsidRPr="00251FAB" w:rsidRDefault="000F0B12" w:rsidP="00251FAB">
      <w:pPr>
        <w:pStyle w:val="odkaz"/>
      </w:pPr>
      <w:hyperlink r:id="rId40" w:history="1">
        <w:r w:rsidR="00251FAB" w:rsidRPr="00251FAB">
          <w:rPr>
            <w:rStyle w:val="Hyperlink"/>
            <w:color w:val="00A0F0"/>
          </w:rPr>
          <w:t>https://www.cdc.gov/coronavirus/2019-ncov/index.html</w:t>
        </w:r>
      </w:hyperlink>
    </w:p>
    <w:p w14:paraId="41C87062" w14:textId="77777777" w:rsidR="00251FAB" w:rsidRPr="00251FAB" w:rsidRDefault="00251FAB" w:rsidP="00251FAB">
      <w:pPr>
        <w:rPr>
          <w:lang w:val="en-US"/>
        </w:rPr>
      </w:pPr>
    </w:p>
    <w:sectPr w:rsidR="00251FAB" w:rsidRPr="00251FAB" w:rsidSect="00FF18A7">
      <w:footerReference w:type="default" r:id="rId41"/>
      <w:footerReference w:type="first" r:id="rId42"/>
      <w:pgSz w:w="12240" w:h="15840"/>
      <w:pgMar w:top="1440" w:right="1440" w:bottom="1440" w:left="1440" w:header="0" w:footer="57"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ADBFB" w14:textId="77777777" w:rsidR="00E32AE2" w:rsidRDefault="00E32AE2" w:rsidP="00F855FA">
      <w:r>
        <w:separator/>
      </w:r>
    </w:p>
  </w:endnote>
  <w:endnote w:type="continuationSeparator" w:id="0">
    <w:p w14:paraId="3CF4D033" w14:textId="77777777" w:rsidR="00E32AE2" w:rsidRDefault="00E32AE2" w:rsidP="00F8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19883" w14:textId="0FDB2034" w:rsidR="008A5225" w:rsidRDefault="009E5AA0" w:rsidP="009E5AA0">
    <w:pPr>
      <w:pStyle w:val="Footer"/>
      <w:jc w:val="center"/>
    </w:pPr>
    <w:r w:rsidRPr="009E5AA0">
      <w:t>www.lifeliqe.com</w:t>
    </w:r>
  </w:p>
  <w:p w14:paraId="4C6D0122" w14:textId="054B7CB8" w:rsidR="009E5AA0" w:rsidRPr="008A5225" w:rsidRDefault="009E5AA0" w:rsidP="009E5AA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B504" w14:textId="0CD4BB81" w:rsidR="00981736" w:rsidRDefault="009E5AA0" w:rsidP="00F855FA">
    <w:pPr>
      <w:pStyle w:val="Footer"/>
      <w:jc w:val="center"/>
      <w:rPr>
        <w:lang w:val="cs-CZ"/>
      </w:rPr>
    </w:pPr>
    <w:r>
      <w:rPr>
        <w:noProof/>
        <w:lang w:val="cs-CZ"/>
      </w:rPr>
      <w:drawing>
        <wp:inline distT="0" distB="0" distL="0" distR="0" wp14:anchorId="76523182" wp14:editId="5EA8CD31">
          <wp:extent cx="980237" cy="490119"/>
          <wp:effectExtent l="0" t="0" r="0" b="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Lifeliqe 300x150.png"/>
                  <pic:cNvPicPr/>
                </pic:nvPicPr>
                <pic:blipFill>
                  <a:blip r:embed="rId1">
                    <a:extLst>
                      <a:ext uri="{28A0092B-C50C-407E-A947-70E740481C1C}">
                        <a14:useLocalDpi xmlns:a14="http://schemas.microsoft.com/office/drawing/2010/main" val="0"/>
                      </a:ext>
                    </a:extLst>
                  </a:blip>
                  <a:stretch>
                    <a:fillRect/>
                  </a:stretch>
                </pic:blipFill>
                <pic:spPr>
                  <a:xfrm>
                    <a:off x="0" y="0"/>
                    <a:ext cx="1039287" cy="519644"/>
                  </a:xfrm>
                  <a:prstGeom prst="rect">
                    <a:avLst/>
                  </a:prstGeom>
                </pic:spPr>
              </pic:pic>
            </a:graphicData>
          </a:graphic>
        </wp:inline>
      </w:drawing>
    </w:r>
  </w:p>
  <w:p w14:paraId="5829EA27" w14:textId="77777777" w:rsidR="009E5AA0" w:rsidRPr="00C84545" w:rsidRDefault="009E5AA0" w:rsidP="00F855FA">
    <w:pPr>
      <w:pStyle w:val="Footer"/>
      <w:jc w:val="center"/>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E98F1" w14:textId="77777777" w:rsidR="00E32AE2" w:rsidRDefault="00E32AE2" w:rsidP="00F855FA">
      <w:r>
        <w:separator/>
      </w:r>
    </w:p>
  </w:footnote>
  <w:footnote w:type="continuationSeparator" w:id="0">
    <w:p w14:paraId="35FAA905" w14:textId="77777777" w:rsidR="00E32AE2" w:rsidRDefault="00E32AE2" w:rsidP="00F85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DA3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18E6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7097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D8AB7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844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E066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40CD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411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D8AB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FEAA3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76DB8"/>
    <w:multiLevelType w:val="multilevel"/>
    <w:tmpl w:val="D4869E7A"/>
    <w:lvl w:ilvl="0">
      <w:start w:val="1"/>
      <w:numFmt w:val="lowerLetter"/>
      <w:lvlText w:val="%1."/>
      <w:lvlJc w:val="right"/>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1" w15:restartNumberingAfterBreak="0">
    <w:nsid w:val="0A405C29"/>
    <w:multiLevelType w:val="hybridMultilevel"/>
    <w:tmpl w:val="A3C8B874"/>
    <w:lvl w:ilvl="0" w:tplc="04050019">
      <w:start w:val="1"/>
      <w:numFmt w:val="lowerLetter"/>
      <w:lvlText w:val="%1."/>
      <w:lvlJc w:val="left"/>
      <w:pPr>
        <w:ind w:left="2700" w:hanging="360"/>
      </w:pPr>
    </w:lvl>
    <w:lvl w:ilvl="1" w:tplc="04050019" w:tentative="1">
      <w:start w:val="1"/>
      <w:numFmt w:val="lowerLetter"/>
      <w:lvlText w:val="%2."/>
      <w:lvlJc w:val="left"/>
      <w:pPr>
        <w:ind w:left="3420" w:hanging="360"/>
      </w:pPr>
    </w:lvl>
    <w:lvl w:ilvl="2" w:tplc="0405001B" w:tentative="1">
      <w:start w:val="1"/>
      <w:numFmt w:val="lowerRoman"/>
      <w:lvlText w:val="%3."/>
      <w:lvlJc w:val="right"/>
      <w:pPr>
        <w:ind w:left="4140" w:hanging="180"/>
      </w:pPr>
    </w:lvl>
    <w:lvl w:ilvl="3" w:tplc="0405000F" w:tentative="1">
      <w:start w:val="1"/>
      <w:numFmt w:val="decimal"/>
      <w:lvlText w:val="%4."/>
      <w:lvlJc w:val="left"/>
      <w:pPr>
        <w:ind w:left="4860" w:hanging="360"/>
      </w:pPr>
    </w:lvl>
    <w:lvl w:ilvl="4" w:tplc="04050019" w:tentative="1">
      <w:start w:val="1"/>
      <w:numFmt w:val="lowerLetter"/>
      <w:lvlText w:val="%5."/>
      <w:lvlJc w:val="left"/>
      <w:pPr>
        <w:ind w:left="5580" w:hanging="360"/>
      </w:pPr>
    </w:lvl>
    <w:lvl w:ilvl="5" w:tplc="0405001B" w:tentative="1">
      <w:start w:val="1"/>
      <w:numFmt w:val="lowerRoman"/>
      <w:lvlText w:val="%6."/>
      <w:lvlJc w:val="right"/>
      <w:pPr>
        <w:ind w:left="6300" w:hanging="180"/>
      </w:pPr>
    </w:lvl>
    <w:lvl w:ilvl="6" w:tplc="0405000F" w:tentative="1">
      <w:start w:val="1"/>
      <w:numFmt w:val="decimal"/>
      <w:lvlText w:val="%7."/>
      <w:lvlJc w:val="left"/>
      <w:pPr>
        <w:ind w:left="7020" w:hanging="360"/>
      </w:pPr>
    </w:lvl>
    <w:lvl w:ilvl="7" w:tplc="04050019" w:tentative="1">
      <w:start w:val="1"/>
      <w:numFmt w:val="lowerLetter"/>
      <w:lvlText w:val="%8."/>
      <w:lvlJc w:val="left"/>
      <w:pPr>
        <w:ind w:left="7740" w:hanging="360"/>
      </w:pPr>
    </w:lvl>
    <w:lvl w:ilvl="8" w:tplc="0405001B" w:tentative="1">
      <w:start w:val="1"/>
      <w:numFmt w:val="lowerRoman"/>
      <w:lvlText w:val="%9."/>
      <w:lvlJc w:val="right"/>
      <w:pPr>
        <w:ind w:left="8460" w:hanging="180"/>
      </w:pPr>
    </w:lvl>
  </w:abstractNum>
  <w:abstractNum w:abstractNumId="12" w15:restartNumberingAfterBreak="0">
    <w:nsid w:val="0BDF0FB3"/>
    <w:multiLevelType w:val="multilevel"/>
    <w:tmpl w:val="05DC1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2E7410"/>
    <w:multiLevelType w:val="multilevel"/>
    <w:tmpl w:val="92A8BE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A53C84"/>
    <w:multiLevelType w:val="multilevel"/>
    <w:tmpl w:val="A5007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7901CB"/>
    <w:multiLevelType w:val="multilevel"/>
    <w:tmpl w:val="92B81F46"/>
    <w:lvl w:ilvl="0">
      <w:start w:val="1"/>
      <w:numFmt w:val="decimal"/>
      <w:pStyle w:val="seznamsslama"/>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E053F1"/>
    <w:multiLevelType w:val="multilevel"/>
    <w:tmpl w:val="5FB2A394"/>
    <w:lvl w:ilvl="0">
      <w:start w:val="1"/>
      <w:numFmt w:val="decimal"/>
      <w:pStyle w:val="abcd"/>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AB7231"/>
    <w:multiLevelType w:val="multilevel"/>
    <w:tmpl w:val="392C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405A57"/>
    <w:multiLevelType w:val="multilevel"/>
    <w:tmpl w:val="73E488C4"/>
    <w:lvl w:ilvl="0">
      <w:start w:val="1"/>
      <w:numFmt w:val="bullet"/>
      <w:lvlText w:val=""/>
      <w:lvlJc w:val="left"/>
      <w:pPr>
        <w:ind w:left="720" w:hanging="360"/>
      </w:pPr>
      <w:rPr>
        <w:rFonts w:ascii="Symbol" w:hAnsi="Symbol" w:hint="default"/>
        <w:color w:val="00A0F0"/>
      </w:rPr>
    </w:lvl>
    <w:lvl w:ilvl="1">
      <w:start w:val="1"/>
      <w:numFmt w:val="bullet"/>
      <w:lvlText w:val=""/>
      <w:lvlJc w:val="left"/>
      <w:pPr>
        <w:tabs>
          <w:tab w:val="num" w:pos="1440"/>
        </w:tabs>
        <w:ind w:left="1440" w:hanging="360"/>
      </w:pPr>
      <w:rPr>
        <w:rFonts w:ascii="Symbol" w:hAnsi="Symbol" w:hint="default"/>
        <w:color w:val="00A0F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8076EC"/>
    <w:multiLevelType w:val="hybridMultilevel"/>
    <w:tmpl w:val="1E1C60CE"/>
    <w:lvl w:ilvl="0" w:tplc="AE54426A">
      <w:start w:val="1"/>
      <w:numFmt w:val="lowerLetter"/>
      <w:lvlText w:val="%1."/>
      <w:lvlJc w:val="left"/>
      <w:pPr>
        <w:ind w:left="720" w:hanging="360"/>
      </w:pPr>
      <w:rPr>
        <w:rFonts w:hint="default"/>
        <w:color w:val="3C3B5C"/>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94878B4"/>
    <w:multiLevelType w:val="hybridMultilevel"/>
    <w:tmpl w:val="E6F4AC8C"/>
    <w:lvl w:ilvl="0" w:tplc="49F249F2">
      <w:start w:val="1"/>
      <w:numFmt w:val="lowerLetter"/>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B631ED4"/>
    <w:multiLevelType w:val="hybridMultilevel"/>
    <w:tmpl w:val="5CB05FB2"/>
    <w:lvl w:ilvl="0" w:tplc="F9444CC4">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D6E0B5B"/>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ECB543D"/>
    <w:multiLevelType w:val="hybridMultilevel"/>
    <w:tmpl w:val="7588506C"/>
    <w:lvl w:ilvl="0" w:tplc="3E8831F8">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B4F7541"/>
    <w:multiLevelType w:val="multilevel"/>
    <w:tmpl w:val="3F9A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646FC8"/>
    <w:multiLevelType w:val="multilevel"/>
    <w:tmpl w:val="4842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4B09CB"/>
    <w:multiLevelType w:val="hybridMultilevel"/>
    <w:tmpl w:val="14E4E8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F404E16"/>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8C14C1"/>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27F4A03"/>
    <w:multiLevelType w:val="multilevel"/>
    <w:tmpl w:val="C5FA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45368CC"/>
    <w:multiLevelType w:val="hybridMultilevel"/>
    <w:tmpl w:val="FB0C9E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4635DCA"/>
    <w:multiLevelType w:val="multilevel"/>
    <w:tmpl w:val="C07A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EF7C88"/>
    <w:multiLevelType w:val="multilevel"/>
    <w:tmpl w:val="6B00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076093"/>
    <w:multiLevelType w:val="hybridMultilevel"/>
    <w:tmpl w:val="92A2FE92"/>
    <w:lvl w:ilvl="0" w:tplc="4FD2B12C">
      <w:start w:val="45"/>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15:restartNumberingAfterBreak="0">
    <w:nsid w:val="59393409"/>
    <w:multiLevelType w:val="multilevel"/>
    <w:tmpl w:val="12466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F02AAC"/>
    <w:multiLevelType w:val="multilevel"/>
    <w:tmpl w:val="A638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280181"/>
    <w:multiLevelType w:val="multilevel"/>
    <w:tmpl w:val="E4E84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C3164D"/>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0D0EEE"/>
    <w:multiLevelType w:val="multilevel"/>
    <w:tmpl w:val="BA62D1A8"/>
    <w:lvl w:ilvl="0">
      <w:start w:val="1"/>
      <w:numFmt w:val="bullet"/>
      <w:pStyle w:val="seznambulety"/>
      <w:lvlText w:val=""/>
      <w:lvlJc w:val="left"/>
      <w:pPr>
        <w:ind w:left="720" w:hanging="360"/>
      </w:pPr>
      <w:rPr>
        <w:rFonts w:ascii="Symbol" w:hAnsi="Symbol" w:hint="default"/>
        <w:color w:val="00A0F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C64688"/>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A067DA"/>
    <w:multiLevelType w:val="multilevel"/>
    <w:tmpl w:val="58D42190"/>
    <w:lvl w:ilvl="0">
      <w:start w:val="1"/>
      <w:numFmt w:val="lowerLetter"/>
      <w:lvlText w:val="%1."/>
      <w:lvlJc w:val="center"/>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1" w15:restartNumberingAfterBreak="0">
    <w:nsid w:val="710B0270"/>
    <w:multiLevelType w:val="hybridMultilevel"/>
    <w:tmpl w:val="831428AC"/>
    <w:lvl w:ilvl="0" w:tplc="860E3E1A">
      <w:start w:val="1"/>
      <w:numFmt w:val="lowerLetter"/>
      <w:lvlText w:val="%1."/>
      <w:lvlJc w:val="right"/>
      <w:pPr>
        <w:ind w:left="2520" w:hanging="360"/>
      </w:pPr>
      <w:rPr>
        <w:rFonts w:hint="default"/>
        <w:color w:val="3C3B5C"/>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19C2F97"/>
    <w:multiLevelType w:val="multilevel"/>
    <w:tmpl w:val="E904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A84C07"/>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085A03"/>
    <w:multiLevelType w:val="hybridMultilevel"/>
    <w:tmpl w:val="3C8C452A"/>
    <w:lvl w:ilvl="0" w:tplc="C8863F2A">
      <w:start w:val="1"/>
      <w:numFmt w:val="decimal"/>
      <w:pStyle w:val="Heading2"/>
      <w:lvlText w:val="%1."/>
      <w:lvlJc w:val="left"/>
      <w:pPr>
        <w:ind w:left="360" w:hanging="360"/>
      </w:pPr>
      <w:rPr>
        <w:rFonts w:ascii="Source Sans Pro" w:hAnsi="Source Sans Pro" w:hint="default"/>
        <w:b/>
        <w:i w:val="0"/>
        <w:color w:val="00328C"/>
        <w:sz w:val="4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E1D7995"/>
    <w:multiLevelType w:val="multilevel"/>
    <w:tmpl w:val="44FE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15"/>
  </w:num>
  <w:num w:numId="3">
    <w:abstractNumId w:val="12"/>
  </w:num>
  <w:num w:numId="4">
    <w:abstractNumId w:val="15"/>
    <w:lvlOverride w:ilvl="0">
      <w:startOverride w:val="1"/>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7"/>
  </w:num>
  <w:num w:numId="16">
    <w:abstractNumId w:val="39"/>
  </w:num>
  <w:num w:numId="17">
    <w:abstractNumId w:val="37"/>
  </w:num>
  <w:num w:numId="18">
    <w:abstractNumId w:val="4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8"/>
  </w:num>
  <w:num w:numId="22">
    <w:abstractNumId w:val="26"/>
  </w:num>
  <w:num w:numId="23">
    <w:abstractNumId w:val="21"/>
  </w:num>
  <w:num w:numId="24">
    <w:abstractNumId w:val="30"/>
  </w:num>
  <w:num w:numId="25">
    <w:abstractNumId w:val="44"/>
  </w:num>
  <w:num w:numId="26">
    <w:abstractNumId w:val="33"/>
  </w:num>
  <w:num w:numId="27">
    <w:abstractNumId w:val="23"/>
  </w:num>
  <w:num w:numId="28">
    <w:abstractNumId w:val="29"/>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abstractNumId w:val="28"/>
  </w:num>
  <w:num w:numId="30">
    <w:abstractNumId w:val="22"/>
  </w:num>
  <w:num w:numId="31">
    <w:abstractNumId w:val="20"/>
  </w:num>
  <w:num w:numId="32">
    <w:abstractNumId w:val="40"/>
  </w:num>
  <w:num w:numId="33">
    <w:abstractNumId w:val="10"/>
  </w:num>
  <w:num w:numId="34">
    <w:abstractNumId w:val="41"/>
  </w:num>
  <w:num w:numId="35">
    <w:abstractNumId w:val="11"/>
  </w:num>
  <w:num w:numId="36">
    <w:abstractNumId w:val="45"/>
    <w:lvlOverride w:ilvl="0">
      <w:lvl w:ilvl="0">
        <w:numFmt w:val="lowerLetter"/>
        <w:lvlText w:val="%1."/>
        <w:lvlJc w:val="left"/>
      </w:lvl>
    </w:lvlOverride>
  </w:num>
  <w:num w:numId="37">
    <w:abstractNumId w:val="19"/>
  </w:num>
  <w:num w:numId="38">
    <w:abstractNumId w:val="31"/>
  </w:num>
  <w:num w:numId="39">
    <w:abstractNumId w:val="42"/>
  </w:num>
  <w:num w:numId="40">
    <w:abstractNumId w:val="24"/>
  </w:num>
  <w:num w:numId="41">
    <w:abstractNumId w:val="16"/>
    <w:lvlOverride w:ilvl="0">
      <w:lvl w:ilvl="0">
        <w:start w:val="1"/>
        <w:numFmt w:val="lowerLetter"/>
        <w:pStyle w:val="abcd"/>
        <w:lvlText w:val="%1."/>
        <w:lvlJc w:val="left"/>
        <w:pPr>
          <w:ind w:left="360" w:hanging="360"/>
        </w:pPr>
        <w:rPr>
          <w:rFonts w:ascii="Source Sans Pro" w:hAnsi="Source Sans Pro" w:hint="default"/>
          <w:b w:val="0"/>
          <w:bCs/>
          <w:i w:val="0"/>
          <w:color w:val="auto"/>
          <w:sz w:val="24"/>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2">
    <w:abstractNumId w:val="44"/>
    <w:lvlOverride w:ilvl="0">
      <w:startOverride w:val="1"/>
    </w:lvlOverride>
  </w:num>
  <w:num w:numId="43">
    <w:abstractNumId w:val="25"/>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35"/>
  </w:num>
  <w:num w:numId="47">
    <w:abstractNumId w:val="17"/>
  </w:num>
  <w:num w:numId="48">
    <w:abstractNumId w:val="34"/>
  </w:num>
  <w:num w:numId="49">
    <w:abstractNumId w:val="32"/>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E4"/>
    <w:rsid w:val="00007121"/>
    <w:rsid w:val="00043DFC"/>
    <w:rsid w:val="00045AE5"/>
    <w:rsid w:val="0005301F"/>
    <w:rsid w:val="00072EF3"/>
    <w:rsid w:val="000A4864"/>
    <w:rsid w:val="000A7C31"/>
    <w:rsid w:val="000D3A02"/>
    <w:rsid w:val="000D728E"/>
    <w:rsid w:val="000E1F93"/>
    <w:rsid w:val="000F0B12"/>
    <w:rsid w:val="00102BBB"/>
    <w:rsid w:val="00141FBF"/>
    <w:rsid w:val="001D7D50"/>
    <w:rsid w:val="001F2135"/>
    <w:rsid w:val="0023431B"/>
    <w:rsid w:val="00237FAA"/>
    <w:rsid w:val="002439FD"/>
    <w:rsid w:val="00244EB0"/>
    <w:rsid w:val="00251FAB"/>
    <w:rsid w:val="002B701E"/>
    <w:rsid w:val="002E5FBD"/>
    <w:rsid w:val="002E6C8D"/>
    <w:rsid w:val="002F2388"/>
    <w:rsid w:val="00313592"/>
    <w:rsid w:val="00326871"/>
    <w:rsid w:val="0034676D"/>
    <w:rsid w:val="003634DD"/>
    <w:rsid w:val="00377FF4"/>
    <w:rsid w:val="003C7105"/>
    <w:rsid w:val="003D6D20"/>
    <w:rsid w:val="003D758B"/>
    <w:rsid w:val="003F3D2A"/>
    <w:rsid w:val="00400194"/>
    <w:rsid w:val="0042349A"/>
    <w:rsid w:val="0045525A"/>
    <w:rsid w:val="00491261"/>
    <w:rsid w:val="004A14A6"/>
    <w:rsid w:val="004A2043"/>
    <w:rsid w:val="004A5DAD"/>
    <w:rsid w:val="004B23B8"/>
    <w:rsid w:val="004B6619"/>
    <w:rsid w:val="004F30A7"/>
    <w:rsid w:val="005400A1"/>
    <w:rsid w:val="00543F79"/>
    <w:rsid w:val="00544F88"/>
    <w:rsid w:val="00592A4F"/>
    <w:rsid w:val="005C2B3D"/>
    <w:rsid w:val="006C36AE"/>
    <w:rsid w:val="006D0FE3"/>
    <w:rsid w:val="006F5891"/>
    <w:rsid w:val="0071522E"/>
    <w:rsid w:val="0074763C"/>
    <w:rsid w:val="00770002"/>
    <w:rsid w:val="00772ED2"/>
    <w:rsid w:val="007A2C7E"/>
    <w:rsid w:val="0084638A"/>
    <w:rsid w:val="00860894"/>
    <w:rsid w:val="008A5225"/>
    <w:rsid w:val="008E3A71"/>
    <w:rsid w:val="00903B44"/>
    <w:rsid w:val="00981736"/>
    <w:rsid w:val="009C0592"/>
    <w:rsid w:val="009E5AA0"/>
    <w:rsid w:val="009F13CC"/>
    <w:rsid w:val="009F24E8"/>
    <w:rsid w:val="00A40DA8"/>
    <w:rsid w:val="00A54A93"/>
    <w:rsid w:val="00A61E3E"/>
    <w:rsid w:val="00AA2678"/>
    <w:rsid w:val="00AC07A1"/>
    <w:rsid w:val="00AE35BB"/>
    <w:rsid w:val="00AE7E12"/>
    <w:rsid w:val="00B319F1"/>
    <w:rsid w:val="00B4266A"/>
    <w:rsid w:val="00B571EF"/>
    <w:rsid w:val="00B709FE"/>
    <w:rsid w:val="00B844AC"/>
    <w:rsid w:val="00BB560D"/>
    <w:rsid w:val="00BD772A"/>
    <w:rsid w:val="00BE0273"/>
    <w:rsid w:val="00C00A18"/>
    <w:rsid w:val="00C04F47"/>
    <w:rsid w:val="00C14B10"/>
    <w:rsid w:val="00C718E4"/>
    <w:rsid w:val="00C8202C"/>
    <w:rsid w:val="00C84545"/>
    <w:rsid w:val="00CC768F"/>
    <w:rsid w:val="00CF433D"/>
    <w:rsid w:val="00D312DD"/>
    <w:rsid w:val="00D51E37"/>
    <w:rsid w:val="00D80829"/>
    <w:rsid w:val="00D97912"/>
    <w:rsid w:val="00DF1C24"/>
    <w:rsid w:val="00DF3FF9"/>
    <w:rsid w:val="00E01553"/>
    <w:rsid w:val="00E32AE2"/>
    <w:rsid w:val="00E331BE"/>
    <w:rsid w:val="00E651F1"/>
    <w:rsid w:val="00E93BE4"/>
    <w:rsid w:val="00E9750E"/>
    <w:rsid w:val="00EA4A7A"/>
    <w:rsid w:val="00ED7580"/>
    <w:rsid w:val="00F04891"/>
    <w:rsid w:val="00F05122"/>
    <w:rsid w:val="00F0514F"/>
    <w:rsid w:val="00F15D72"/>
    <w:rsid w:val="00F855FA"/>
    <w:rsid w:val="00FF18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5CAD8A"/>
  <w15:docId w15:val="{2A5FC119-92EA-4CD9-A51F-AA9F972B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cs-CZ"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4F88"/>
    <w:pPr>
      <w:jc w:val="both"/>
    </w:pPr>
    <w:rPr>
      <w:rFonts w:ascii="Source Sans Pro" w:hAnsi="Source Sans Pro"/>
      <w:color w:val="000000"/>
      <w:sz w:val="24"/>
    </w:rPr>
  </w:style>
  <w:style w:type="paragraph" w:styleId="Heading1">
    <w:name w:val="heading 1"/>
    <w:basedOn w:val="Normal"/>
    <w:next w:val="Normal"/>
    <w:autoRedefine/>
    <w:uiPriority w:val="9"/>
    <w:qFormat/>
    <w:rsid w:val="000D728E"/>
    <w:pPr>
      <w:keepNext/>
      <w:keepLines/>
      <w:spacing w:before="400" w:after="120"/>
      <w:jc w:val="center"/>
      <w:outlineLvl w:val="0"/>
    </w:pPr>
    <w:rPr>
      <w:noProof/>
      <w:color w:val="00328C"/>
      <w:sz w:val="72"/>
      <w:szCs w:val="72"/>
      <w:lang w:val="en-US"/>
    </w:rPr>
  </w:style>
  <w:style w:type="paragraph" w:styleId="Heading2">
    <w:name w:val="heading 2"/>
    <w:basedOn w:val="Normal"/>
    <w:next w:val="Normal"/>
    <w:autoRedefine/>
    <w:uiPriority w:val="9"/>
    <w:unhideWhenUsed/>
    <w:qFormat/>
    <w:rsid w:val="009E5AA0"/>
    <w:pPr>
      <w:keepNext/>
      <w:keepLines/>
      <w:numPr>
        <w:numId w:val="25"/>
      </w:numPr>
      <w:spacing w:before="720" w:after="120" w:line="240" w:lineRule="auto"/>
      <w:ind w:left="0" w:hanging="567"/>
      <w:jc w:val="left"/>
      <w:outlineLvl w:val="1"/>
    </w:pPr>
    <w:rPr>
      <w:b/>
      <w:color w:val="00328C"/>
      <w:sz w:val="48"/>
      <w:szCs w:val="44"/>
      <w:lang w:val="cs-CZ"/>
    </w:rPr>
  </w:style>
  <w:style w:type="paragraph" w:styleId="Heading3">
    <w:name w:val="heading 3"/>
    <w:basedOn w:val="Normal"/>
    <w:next w:val="Normal"/>
    <w:uiPriority w:val="9"/>
    <w:unhideWhenUsed/>
    <w:qFormat/>
    <w:rsid w:val="004A14A6"/>
    <w:pPr>
      <w:keepNext/>
      <w:keepLines/>
      <w:spacing w:before="320" w:after="80"/>
      <w:outlineLvl w:val="2"/>
    </w:pPr>
    <w:rPr>
      <w:color w:val="3C3B5C"/>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772ED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2E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2ED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A5225"/>
    <w:pPr>
      <w:tabs>
        <w:tab w:val="center" w:pos="4536"/>
        <w:tab w:val="right" w:pos="9072"/>
      </w:tabs>
      <w:spacing w:line="240" w:lineRule="auto"/>
    </w:pPr>
  </w:style>
  <w:style w:type="character" w:customStyle="1" w:styleId="HeaderChar">
    <w:name w:val="Header Char"/>
    <w:basedOn w:val="DefaultParagraphFont"/>
    <w:link w:val="Header"/>
    <w:uiPriority w:val="99"/>
    <w:rsid w:val="008A5225"/>
  </w:style>
  <w:style w:type="paragraph" w:styleId="Footer">
    <w:name w:val="footer"/>
    <w:basedOn w:val="Normal"/>
    <w:link w:val="FooterChar"/>
    <w:uiPriority w:val="99"/>
    <w:unhideWhenUsed/>
    <w:rsid w:val="008A5225"/>
    <w:pPr>
      <w:tabs>
        <w:tab w:val="center" w:pos="4536"/>
        <w:tab w:val="right" w:pos="9072"/>
      </w:tabs>
      <w:spacing w:line="240" w:lineRule="auto"/>
    </w:pPr>
  </w:style>
  <w:style w:type="character" w:customStyle="1" w:styleId="FooterChar">
    <w:name w:val="Footer Char"/>
    <w:basedOn w:val="DefaultParagraphFont"/>
    <w:link w:val="Footer"/>
    <w:uiPriority w:val="99"/>
    <w:rsid w:val="008A5225"/>
  </w:style>
  <w:style w:type="character" w:styleId="Hyperlink">
    <w:name w:val="Hyperlink"/>
    <w:basedOn w:val="DefaultParagraphFont"/>
    <w:uiPriority w:val="99"/>
    <w:unhideWhenUsed/>
    <w:rsid w:val="008A5225"/>
    <w:rPr>
      <w:color w:val="0000FF" w:themeColor="hyperlink"/>
      <w:u w:val="single"/>
    </w:rPr>
  </w:style>
  <w:style w:type="character" w:styleId="UnresolvedMention">
    <w:name w:val="Unresolved Mention"/>
    <w:basedOn w:val="DefaultParagraphFont"/>
    <w:uiPriority w:val="99"/>
    <w:semiHidden/>
    <w:unhideWhenUsed/>
    <w:rsid w:val="008A5225"/>
    <w:rPr>
      <w:color w:val="605E5C"/>
      <w:shd w:val="clear" w:color="auto" w:fill="E1DFDD"/>
    </w:rPr>
  </w:style>
  <w:style w:type="paragraph" w:styleId="NormalWeb">
    <w:name w:val="Normal (Web)"/>
    <w:basedOn w:val="Normal"/>
    <w:uiPriority w:val="99"/>
    <w:semiHidden/>
    <w:unhideWhenUsed/>
    <w:rsid w:val="007A2C7E"/>
    <w:pPr>
      <w:spacing w:before="100" w:beforeAutospacing="1" w:after="100" w:afterAutospacing="1" w:line="240" w:lineRule="auto"/>
    </w:pPr>
    <w:rPr>
      <w:rFonts w:ascii="Times New Roman" w:eastAsia="Times New Roman" w:hAnsi="Times New Roman" w:cs="Times New Roman"/>
      <w:szCs w:val="24"/>
      <w:lang w:val="cs-CZ"/>
    </w:rPr>
  </w:style>
  <w:style w:type="character" w:styleId="SubtleEmphasis">
    <w:name w:val="Subtle Emphasis"/>
    <w:basedOn w:val="DefaultParagraphFont"/>
    <w:uiPriority w:val="19"/>
    <w:qFormat/>
    <w:rsid w:val="0034676D"/>
    <w:rPr>
      <w:i/>
      <w:iCs/>
      <w:color w:val="404040" w:themeColor="text1" w:themeTint="BF"/>
    </w:rPr>
  </w:style>
  <w:style w:type="paragraph" w:customStyle="1" w:styleId="odkaz">
    <w:name w:val="odkaz"/>
    <w:basedOn w:val="Normal"/>
    <w:link w:val="odkazChar"/>
    <w:autoRedefine/>
    <w:qFormat/>
    <w:rsid w:val="00F05122"/>
    <w:rPr>
      <w:color w:val="00A0F0"/>
      <w:u w:val="single"/>
      <w:lang w:val="en-US"/>
    </w:rPr>
  </w:style>
  <w:style w:type="character" w:customStyle="1" w:styleId="odkazChar">
    <w:name w:val="odkaz Char"/>
    <w:basedOn w:val="DefaultParagraphFont"/>
    <w:link w:val="odkaz"/>
    <w:rsid w:val="00F05122"/>
    <w:rPr>
      <w:rFonts w:ascii="Source Sans Pro" w:hAnsi="Source Sans Pro"/>
      <w:color w:val="00A0F0"/>
      <w:sz w:val="24"/>
      <w:u w:val="single"/>
      <w:lang w:val="en-US"/>
    </w:rPr>
  </w:style>
  <w:style w:type="paragraph" w:styleId="ListParagraph">
    <w:name w:val="List Paragraph"/>
    <w:basedOn w:val="Normal"/>
    <w:link w:val="ListParagraphChar"/>
    <w:uiPriority w:val="34"/>
    <w:qFormat/>
    <w:rsid w:val="003D758B"/>
    <w:pPr>
      <w:ind w:left="720"/>
      <w:contextualSpacing/>
    </w:pPr>
  </w:style>
  <w:style w:type="paragraph" w:customStyle="1" w:styleId="seznamsslama">
    <w:name w:val="seznam s číslama"/>
    <w:basedOn w:val="ListParagraph"/>
    <w:link w:val="seznamsslamaChar"/>
    <w:qFormat/>
    <w:rsid w:val="003D758B"/>
    <w:pPr>
      <w:numPr>
        <w:numId w:val="2"/>
      </w:numPr>
    </w:pPr>
  </w:style>
  <w:style w:type="character" w:customStyle="1" w:styleId="ListParagraphChar">
    <w:name w:val="List Paragraph Char"/>
    <w:basedOn w:val="DefaultParagraphFont"/>
    <w:link w:val="ListParagraph"/>
    <w:uiPriority w:val="34"/>
    <w:rsid w:val="003D758B"/>
    <w:rPr>
      <w:rFonts w:ascii="Source Sans Pro" w:hAnsi="Source Sans Pro"/>
    </w:rPr>
  </w:style>
  <w:style w:type="character" w:customStyle="1" w:styleId="seznamsslamaChar">
    <w:name w:val="seznam s číslama Char"/>
    <w:basedOn w:val="ListParagraphChar"/>
    <w:link w:val="seznamsslama"/>
    <w:rsid w:val="003D758B"/>
    <w:rPr>
      <w:rFonts w:ascii="Source Sans Pro" w:hAnsi="Source Sans Pro"/>
    </w:rPr>
  </w:style>
  <w:style w:type="paragraph" w:styleId="BalloonText">
    <w:name w:val="Balloon Text"/>
    <w:basedOn w:val="Normal"/>
    <w:link w:val="BalloonTextChar"/>
    <w:uiPriority w:val="99"/>
    <w:semiHidden/>
    <w:unhideWhenUsed/>
    <w:rsid w:val="00772E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ED2"/>
    <w:rPr>
      <w:rFonts w:ascii="Segoe UI" w:hAnsi="Segoe UI" w:cs="Segoe UI"/>
      <w:sz w:val="18"/>
      <w:szCs w:val="18"/>
    </w:rPr>
  </w:style>
  <w:style w:type="paragraph" w:styleId="Bibliography">
    <w:name w:val="Bibliography"/>
    <w:basedOn w:val="Normal"/>
    <w:next w:val="Normal"/>
    <w:uiPriority w:val="37"/>
    <w:semiHidden/>
    <w:unhideWhenUsed/>
    <w:rsid w:val="00772ED2"/>
  </w:style>
  <w:style w:type="paragraph" w:styleId="BlockText">
    <w:name w:val="Block Text"/>
    <w:basedOn w:val="Normal"/>
    <w:uiPriority w:val="99"/>
    <w:semiHidden/>
    <w:unhideWhenUsed/>
    <w:rsid w:val="00772ED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772ED2"/>
    <w:pPr>
      <w:spacing w:after="120"/>
    </w:pPr>
  </w:style>
  <w:style w:type="character" w:customStyle="1" w:styleId="BodyTextChar">
    <w:name w:val="Body Text Char"/>
    <w:basedOn w:val="DefaultParagraphFont"/>
    <w:link w:val="BodyText"/>
    <w:uiPriority w:val="99"/>
    <w:semiHidden/>
    <w:rsid w:val="00772ED2"/>
    <w:rPr>
      <w:rFonts w:ascii="Source Sans Pro" w:hAnsi="Source Sans Pro"/>
    </w:rPr>
  </w:style>
  <w:style w:type="paragraph" w:styleId="BodyText2">
    <w:name w:val="Body Text 2"/>
    <w:basedOn w:val="Normal"/>
    <w:link w:val="BodyText2Char"/>
    <w:uiPriority w:val="99"/>
    <w:semiHidden/>
    <w:unhideWhenUsed/>
    <w:rsid w:val="00772ED2"/>
    <w:pPr>
      <w:spacing w:after="120" w:line="480" w:lineRule="auto"/>
    </w:pPr>
  </w:style>
  <w:style w:type="character" w:customStyle="1" w:styleId="BodyText2Char">
    <w:name w:val="Body Text 2 Char"/>
    <w:basedOn w:val="DefaultParagraphFont"/>
    <w:link w:val="BodyText2"/>
    <w:uiPriority w:val="99"/>
    <w:semiHidden/>
    <w:rsid w:val="00772ED2"/>
    <w:rPr>
      <w:rFonts w:ascii="Source Sans Pro" w:hAnsi="Source Sans Pro"/>
    </w:rPr>
  </w:style>
  <w:style w:type="paragraph" w:styleId="BodyText3">
    <w:name w:val="Body Text 3"/>
    <w:basedOn w:val="Normal"/>
    <w:link w:val="BodyText3Char"/>
    <w:uiPriority w:val="99"/>
    <w:semiHidden/>
    <w:unhideWhenUsed/>
    <w:rsid w:val="00772ED2"/>
    <w:pPr>
      <w:spacing w:after="120"/>
    </w:pPr>
    <w:rPr>
      <w:sz w:val="16"/>
      <w:szCs w:val="16"/>
    </w:rPr>
  </w:style>
  <w:style w:type="character" w:customStyle="1" w:styleId="BodyText3Char">
    <w:name w:val="Body Text 3 Char"/>
    <w:basedOn w:val="DefaultParagraphFont"/>
    <w:link w:val="BodyText3"/>
    <w:uiPriority w:val="99"/>
    <w:semiHidden/>
    <w:rsid w:val="00772ED2"/>
    <w:rPr>
      <w:rFonts w:ascii="Source Sans Pro" w:hAnsi="Source Sans Pro"/>
      <w:sz w:val="16"/>
      <w:szCs w:val="16"/>
    </w:rPr>
  </w:style>
  <w:style w:type="paragraph" w:styleId="BodyTextFirstIndent">
    <w:name w:val="Body Text First Indent"/>
    <w:basedOn w:val="BodyText"/>
    <w:link w:val="BodyTextFirstIndentChar"/>
    <w:uiPriority w:val="99"/>
    <w:semiHidden/>
    <w:unhideWhenUsed/>
    <w:rsid w:val="00772ED2"/>
    <w:pPr>
      <w:spacing w:after="0"/>
      <w:ind w:firstLine="360"/>
    </w:pPr>
  </w:style>
  <w:style w:type="character" w:customStyle="1" w:styleId="BodyTextFirstIndentChar">
    <w:name w:val="Body Text First Indent Char"/>
    <w:basedOn w:val="BodyTextChar"/>
    <w:link w:val="BodyTextFirstIndent"/>
    <w:uiPriority w:val="99"/>
    <w:semiHidden/>
    <w:rsid w:val="00772ED2"/>
    <w:rPr>
      <w:rFonts w:ascii="Source Sans Pro" w:hAnsi="Source Sans Pro"/>
    </w:rPr>
  </w:style>
  <w:style w:type="paragraph" w:styleId="BodyTextIndent">
    <w:name w:val="Body Text Indent"/>
    <w:basedOn w:val="Normal"/>
    <w:link w:val="BodyTextIndentChar"/>
    <w:uiPriority w:val="99"/>
    <w:semiHidden/>
    <w:unhideWhenUsed/>
    <w:rsid w:val="00772ED2"/>
    <w:pPr>
      <w:spacing w:after="120"/>
      <w:ind w:left="283"/>
    </w:pPr>
  </w:style>
  <w:style w:type="character" w:customStyle="1" w:styleId="BodyTextIndentChar">
    <w:name w:val="Body Text Indent Char"/>
    <w:basedOn w:val="DefaultParagraphFont"/>
    <w:link w:val="BodyTextIndent"/>
    <w:uiPriority w:val="99"/>
    <w:semiHidden/>
    <w:rsid w:val="00772ED2"/>
    <w:rPr>
      <w:rFonts w:ascii="Source Sans Pro" w:hAnsi="Source Sans Pro"/>
    </w:rPr>
  </w:style>
  <w:style w:type="paragraph" w:styleId="BodyTextFirstIndent2">
    <w:name w:val="Body Text First Indent 2"/>
    <w:basedOn w:val="BodyTextIndent"/>
    <w:link w:val="BodyTextFirstIndent2Char"/>
    <w:uiPriority w:val="99"/>
    <w:semiHidden/>
    <w:unhideWhenUsed/>
    <w:rsid w:val="00772ED2"/>
    <w:pPr>
      <w:spacing w:after="0"/>
      <w:ind w:left="360" w:firstLine="360"/>
    </w:pPr>
  </w:style>
  <w:style w:type="character" w:customStyle="1" w:styleId="BodyTextFirstIndent2Char">
    <w:name w:val="Body Text First Indent 2 Char"/>
    <w:basedOn w:val="BodyTextIndentChar"/>
    <w:link w:val="BodyTextFirstIndent2"/>
    <w:uiPriority w:val="99"/>
    <w:semiHidden/>
    <w:rsid w:val="00772ED2"/>
    <w:rPr>
      <w:rFonts w:ascii="Source Sans Pro" w:hAnsi="Source Sans Pro"/>
    </w:rPr>
  </w:style>
  <w:style w:type="paragraph" w:styleId="BodyTextIndent2">
    <w:name w:val="Body Text Indent 2"/>
    <w:basedOn w:val="Normal"/>
    <w:link w:val="BodyTextIndent2Char"/>
    <w:uiPriority w:val="99"/>
    <w:semiHidden/>
    <w:unhideWhenUsed/>
    <w:rsid w:val="00772ED2"/>
    <w:pPr>
      <w:spacing w:after="120" w:line="480" w:lineRule="auto"/>
      <w:ind w:left="283"/>
    </w:pPr>
  </w:style>
  <w:style w:type="character" w:customStyle="1" w:styleId="BodyTextIndent2Char">
    <w:name w:val="Body Text Indent 2 Char"/>
    <w:basedOn w:val="DefaultParagraphFont"/>
    <w:link w:val="BodyTextIndent2"/>
    <w:uiPriority w:val="99"/>
    <w:semiHidden/>
    <w:rsid w:val="00772ED2"/>
    <w:rPr>
      <w:rFonts w:ascii="Source Sans Pro" w:hAnsi="Source Sans Pro"/>
    </w:rPr>
  </w:style>
  <w:style w:type="paragraph" w:styleId="BodyTextIndent3">
    <w:name w:val="Body Text Indent 3"/>
    <w:basedOn w:val="Normal"/>
    <w:link w:val="BodyTextIndent3Char"/>
    <w:uiPriority w:val="99"/>
    <w:semiHidden/>
    <w:unhideWhenUsed/>
    <w:rsid w:val="00772E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72ED2"/>
    <w:rPr>
      <w:rFonts w:ascii="Source Sans Pro" w:hAnsi="Source Sans Pro"/>
      <w:sz w:val="16"/>
      <w:szCs w:val="16"/>
    </w:rPr>
  </w:style>
  <w:style w:type="paragraph" w:styleId="Caption">
    <w:name w:val="caption"/>
    <w:basedOn w:val="Normal"/>
    <w:next w:val="Normal"/>
    <w:link w:val="CaptionChar"/>
    <w:uiPriority w:val="35"/>
    <w:unhideWhenUsed/>
    <w:qFormat/>
    <w:rsid w:val="00772ED2"/>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772ED2"/>
    <w:pPr>
      <w:spacing w:line="240" w:lineRule="auto"/>
      <w:ind w:left="4252"/>
    </w:pPr>
  </w:style>
  <w:style w:type="character" w:customStyle="1" w:styleId="ClosingChar">
    <w:name w:val="Closing Char"/>
    <w:basedOn w:val="DefaultParagraphFont"/>
    <w:link w:val="Closing"/>
    <w:uiPriority w:val="99"/>
    <w:semiHidden/>
    <w:rsid w:val="00772ED2"/>
    <w:rPr>
      <w:rFonts w:ascii="Source Sans Pro" w:hAnsi="Source Sans Pro"/>
    </w:rPr>
  </w:style>
  <w:style w:type="paragraph" w:styleId="CommentText">
    <w:name w:val="annotation text"/>
    <w:basedOn w:val="Normal"/>
    <w:link w:val="CommentTextChar"/>
    <w:uiPriority w:val="99"/>
    <w:semiHidden/>
    <w:unhideWhenUsed/>
    <w:rsid w:val="00772ED2"/>
    <w:pPr>
      <w:spacing w:line="240" w:lineRule="auto"/>
    </w:pPr>
    <w:rPr>
      <w:sz w:val="20"/>
      <w:szCs w:val="20"/>
    </w:rPr>
  </w:style>
  <w:style w:type="character" w:customStyle="1" w:styleId="CommentTextChar">
    <w:name w:val="Comment Text Char"/>
    <w:basedOn w:val="DefaultParagraphFont"/>
    <w:link w:val="CommentText"/>
    <w:uiPriority w:val="99"/>
    <w:semiHidden/>
    <w:rsid w:val="00772ED2"/>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772ED2"/>
    <w:rPr>
      <w:b/>
      <w:bCs/>
    </w:rPr>
  </w:style>
  <w:style w:type="character" w:customStyle="1" w:styleId="CommentSubjectChar">
    <w:name w:val="Comment Subject Char"/>
    <w:basedOn w:val="CommentTextChar"/>
    <w:link w:val="CommentSubject"/>
    <w:uiPriority w:val="99"/>
    <w:semiHidden/>
    <w:rsid w:val="00772ED2"/>
    <w:rPr>
      <w:rFonts w:ascii="Source Sans Pro" w:hAnsi="Source Sans Pro"/>
      <w:b/>
      <w:bCs/>
      <w:sz w:val="20"/>
      <w:szCs w:val="20"/>
    </w:rPr>
  </w:style>
  <w:style w:type="paragraph" w:styleId="Date">
    <w:name w:val="Date"/>
    <w:basedOn w:val="Normal"/>
    <w:next w:val="Normal"/>
    <w:link w:val="DateChar"/>
    <w:uiPriority w:val="99"/>
    <w:semiHidden/>
    <w:unhideWhenUsed/>
    <w:rsid w:val="00772ED2"/>
  </w:style>
  <w:style w:type="character" w:customStyle="1" w:styleId="DateChar">
    <w:name w:val="Date Char"/>
    <w:basedOn w:val="DefaultParagraphFont"/>
    <w:link w:val="Date"/>
    <w:uiPriority w:val="99"/>
    <w:semiHidden/>
    <w:rsid w:val="00772ED2"/>
    <w:rPr>
      <w:rFonts w:ascii="Source Sans Pro" w:hAnsi="Source Sans Pro"/>
    </w:rPr>
  </w:style>
  <w:style w:type="paragraph" w:styleId="DocumentMap">
    <w:name w:val="Document Map"/>
    <w:basedOn w:val="Normal"/>
    <w:link w:val="DocumentMapChar"/>
    <w:uiPriority w:val="99"/>
    <w:semiHidden/>
    <w:unhideWhenUsed/>
    <w:rsid w:val="00772ED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2ED2"/>
    <w:rPr>
      <w:rFonts w:ascii="Segoe UI" w:hAnsi="Segoe UI" w:cs="Segoe UI"/>
      <w:sz w:val="16"/>
      <w:szCs w:val="16"/>
    </w:rPr>
  </w:style>
  <w:style w:type="paragraph" w:styleId="E-mailSignature">
    <w:name w:val="E-mail Signature"/>
    <w:basedOn w:val="Normal"/>
    <w:link w:val="E-mailSignatureChar"/>
    <w:uiPriority w:val="99"/>
    <w:semiHidden/>
    <w:unhideWhenUsed/>
    <w:rsid w:val="00772ED2"/>
    <w:pPr>
      <w:spacing w:line="240" w:lineRule="auto"/>
    </w:pPr>
  </w:style>
  <w:style w:type="character" w:customStyle="1" w:styleId="E-mailSignatureChar">
    <w:name w:val="E-mail Signature Char"/>
    <w:basedOn w:val="DefaultParagraphFont"/>
    <w:link w:val="E-mailSignature"/>
    <w:uiPriority w:val="99"/>
    <w:semiHidden/>
    <w:rsid w:val="00772ED2"/>
    <w:rPr>
      <w:rFonts w:ascii="Source Sans Pro" w:hAnsi="Source Sans Pro"/>
    </w:rPr>
  </w:style>
  <w:style w:type="paragraph" w:styleId="EndnoteText">
    <w:name w:val="endnote text"/>
    <w:basedOn w:val="Normal"/>
    <w:link w:val="EndnoteTextChar"/>
    <w:uiPriority w:val="99"/>
    <w:semiHidden/>
    <w:unhideWhenUsed/>
    <w:rsid w:val="00772ED2"/>
    <w:pPr>
      <w:spacing w:line="240" w:lineRule="auto"/>
    </w:pPr>
    <w:rPr>
      <w:sz w:val="20"/>
      <w:szCs w:val="20"/>
    </w:rPr>
  </w:style>
  <w:style w:type="character" w:customStyle="1" w:styleId="EndnoteTextChar">
    <w:name w:val="Endnote Text Char"/>
    <w:basedOn w:val="DefaultParagraphFont"/>
    <w:link w:val="EndnoteText"/>
    <w:uiPriority w:val="99"/>
    <w:semiHidden/>
    <w:rsid w:val="00772ED2"/>
    <w:rPr>
      <w:rFonts w:ascii="Source Sans Pro" w:hAnsi="Source Sans Pro"/>
      <w:sz w:val="20"/>
      <w:szCs w:val="20"/>
    </w:rPr>
  </w:style>
  <w:style w:type="paragraph" w:styleId="EnvelopeAddress">
    <w:name w:val="envelope address"/>
    <w:basedOn w:val="Normal"/>
    <w:uiPriority w:val="99"/>
    <w:semiHidden/>
    <w:unhideWhenUsed/>
    <w:rsid w:val="00772ED2"/>
    <w:pPr>
      <w:framePr w:w="7920" w:h="1980" w:hRule="exact" w:hSpace="141"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772ED2"/>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72ED2"/>
    <w:pPr>
      <w:spacing w:line="240" w:lineRule="auto"/>
    </w:pPr>
    <w:rPr>
      <w:sz w:val="20"/>
      <w:szCs w:val="20"/>
    </w:rPr>
  </w:style>
  <w:style w:type="character" w:customStyle="1" w:styleId="FootnoteTextChar">
    <w:name w:val="Footnote Text Char"/>
    <w:basedOn w:val="DefaultParagraphFont"/>
    <w:link w:val="FootnoteText"/>
    <w:uiPriority w:val="99"/>
    <w:semiHidden/>
    <w:rsid w:val="00772ED2"/>
    <w:rPr>
      <w:rFonts w:ascii="Source Sans Pro" w:hAnsi="Source Sans Pro"/>
      <w:sz w:val="20"/>
      <w:szCs w:val="20"/>
    </w:rPr>
  </w:style>
  <w:style w:type="character" w:customStyle="1" w:styleId="Heading7Char">
    <w:name w:val="Heading 7 Char"/>
    <w:basedOn w:val="DefaultParagraphFont"/>
    <w:link w:val="Heading7"/>
    <w:uiPriority w:val="9"/>
    <w:semiHidden/>
    <w:rsid w:val="00772ED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72E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2ED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72ED2"/>
    <w:pPr>
      <w:spacing w:line="240" w:lineRule="auto"/>
    </w:pPr>
    <w:rPr>
      <w:i/>
      <w:iCs/>
    </w:rPr>
  </w:style>
  <w:style w:type="character" w:customStyle="1" w:styleId="HTMLAddressChar">
    <w:name w:val="HTML Address Char"/>
    <w:basedOn w:val="DefaultParagraphFont"/>
    <w:link w:val="HTMLAddress"/>
    <w:uiPriority w:val="99"/>
    <w:semiHidden/>
    <w:rsid w:val="00772ED2"/>
    <w:rPr>
      <w:rFonts w:ascii="Source Sans Pro" w:hAnsi="Source Sans Pro"/>
      <w:i/>
      <w:iCs/>
    </w:rPr>
  </w:style>
  <w:style w:type="paragraph" w:styleId="HTMLPreformatted">
    <w:name w:val="HTML Preformatted"/>
    <w:basedOn w:val="Normal"/>
    <w:link w:val="HTMLPreformattedChar"/>
    <w:uiPriority w:val="99"/>
    <w:semiHidden/>
    <w:unhideWhenUsed/>
    <w:rsid w:val="00772ED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2ED2"/>
    <w:rPr>
      <w:rFonts w:ascii="Consolas" w:hAnsi="Consolas"/>
      <w:sz w:val="20"/>
      <w:szCs w:val="20"/>
    </w:rPr>
  </w:style>
  <w:style w:type="paragraph" w:styleId="Index1">
    <w:name w:val="index 1"/>
    <w:basedOn w:val="Normal"/>
    <w:next w:val="Normal"/>
    <w:autoRedefine/>
    <w:uiPriority w:val="99"/>
    <w:semiHidden/>
    <w:unhideWhenUsed/>
    <w:rsid w:val="00772ED2"/>
    <w:pPr>
      <w:spacing w:line="240" w:lineRule="auto"/>
      <w:ind w:left="220" w:hanging="220"/>
    </w:pPr>
  </w:style>
  <w:style w:type="paragraph" w:styleId="Index2">
    <w:name w:val="index 2"/>
    <w:basedOn w:val="Normal"/>
    <w:next w:val="Normal"/>
    <w:autoRedefine/>
    <w:uiPriority w:val="99"/>
    <w:semiHidden/>
    <w:unhideWhenUsed/>
    <w:rsid w:val="00772ED2"/>
    <w:pPr>
      <w:spacing w:line="240" w:lineRule="auto"/>
      <w:ind w:left="440" w:hanging="220"/>
    </w:pPr>
  </w:style>
  <w:style w:type="paragraph" w:styleId="Index3">
    <w:name w:val="index 3"/>
    <w:basedOn w:val="Normal"/>
    <w:next w:val="Normal"/>
    <w:autoRedefine/>
    <w:uiPriority w:val="99"/>
    <w:semiHidden/>
    <w:unhideWhenUsed/>
    <w:rsid w:val="00772ED2"/>
    <w:pPr>
      <w:spacing w:line="240" w:lineRule="auto"/>
      <w:ind w:left="660" w:hanging="220"/>
    </w:pPr>
  </w:style>
  <w:style w:type="paragraph" w:styleId="Index4">
    <w:name w:val="index 4"/>
    <w:basedOn w:val="Normal"/>
    <w:next w:val="Normal"/>
    <w:autoRedefine/>
    <w:uiPriority w:val="99"/>
    <w:semiHidden/>
    <w:unhideWhenUsed/>
    <w:rsid w:val="00772ED2"/>
    <w:pPr>
      <w:spacing w:line="240" w:lineRule="auto"/>
      <w:ind w:left="880" w:hanging="220"/>
    </w:pPr>
  </w:style>
  <w:style w:type="paragraph" w:styleId="Index5">
    <w:name w:val="index 5"/>
    <w:basedOn w:val="Normal"/>
    <w:next w:val="Normal"/>
    <w:autoRedefine/>
    <w:uiPriority w:val="99"/>
    <w:semiHidden/>
    <w:unhideWhenUsed/>
    <w:rsid w:val="00772ED2"/>
    <w:pPr>
      <w:spacing w:line="240" w:lineRule="auto"/>
      <w:ind w:left="1100" w:hanging="220"/>
    </w:pPr>
  </w:style>
  <w:style w:type="paragraph" w:styleId="Index6">
    <w:name w:val="index 6"/>
    <w:basedOn w:val="Normal"/>
    <w:next w:val="Normal"/>
    <w:autoRedefine/>
    <w:uiPriority w:val="99"/>
    <w:semiHidden/>
    <w:unhideWhenUsed/>
    <w:rsid w:val="00772ED2"/>
    <w:pPr>
      <w:spacing w:line="240" w:lineRule="auto"/>
      <w:ind w:left="1320" w:hanging="220"/>
    </w:pPr>
  </w:style>
  <w:style w:type="paragraph" w:styleId="Index7">
    <w:name w:val="index 7"/>
    <w:basedOn w:val="Normal"/>
    <w:next w:val="Normal"/>
    <w:autoRedefine/>
    <w:uiPriority w:val="99"/>
    <w:semiHidden/>
    <w:unhideWhenUsed/>
    <w:rsid w:val="00772ED2"/>
    <w:pPr>
      <w:spacing w:line="240" w:lineRule="auto"/>
      <w:ind w:left="1540" w:hanging="220"/>
    </w:pPr>
  </w:style>
  <w:style w:type="paragraph" w:styleId="Index8">
    <w:name w:val="index 8"/>
    <w:basedOn w:val="Normal"/>
    <w:next w:val="Normal"/>
    <w:autoRedefine/>
    <w:uiPriority w:val="99"/>
    <w:semiHidden/>
    <w:unhideWhenUsed/>
    <w:rsid w:val="00772ED2"/>
    <w:pPr>
      <w:spacing w:line="240" w:lineRule="auto"/>
      <w:ind w:left="1760" w:hanging="220"/>
    </w:pPr>
  </w:style>
  <w:style w:type="paragraph" w:styleId="Index9">
    <w:name w:val="index 9"/>
    <w:basedOn w:val="Normal"/>
    <w:next w:val="Normal"/>
    <w:autoRedefine/>
    <w:uiPriority w:val="99"/>
    <w:semiHidden/>
    <w:unhideWhenUsed/>
    <w:rsid w:val="00772ED2"/>
    <w:pPr>
      <w:spacing w:line="240" w:lineRule="auto"/>
      <w:ind w:left="1980" w:hanging="220"/>
    </w:pPr>
  </w:style>
  <w:style w:type="paragraph" w:styleId="IndexHeading">
    <w:name w:val="index heading"/>
    <w:basedOn w:val="Normal"/>
    <w:next w:val="Index1"/>
    <w:uiPriority w:val="99"/>
    <w:semiHidden/>
    <w:unhideWhenUsed/>
    <w:rsid w:val="00772ED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2ED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2ED2"/>
    <w:rPr>
      <w:rFonts w:ascii="Source Sans Pro" w:hAnsi="Source Sans Pro"/>
      <w:i/>
      <w:iCs/>
      <w:color w:val="4F81BD" w:themeColor="accent1"/>
    </w:rPr>
  </w:style>
  <w:style w:type="paragraph" w:styleId="List">
    <w:name w:val="List"/>
    <w:basedOn w:val="Normal"/>
    <w:uiPriority w:val="99"/>
    <w:semiHidden/>
    <w:unhideWhenUsed/>
    <w:rsid w:val="00772ED2"/>
    <w:pPr>
      <w:ind w:left="283" w:hanging="283"/>
      <w:contextualSpacing/>
    </w:pPr>
  </w:style>
  <w:style w:type="paragraph" w:styleId="List2">
    <w:name w:val="List 2"/>
    <w:basedOn w:val="Normal"/>
    <w:uiPriority w:val="99"/>
    <w:semiHidden/>
    <w:unhideWhenUsed/>
    <w:rsid w:val="00772ED2"/>
    <w:pPr>
      <w:ind w:left="566" w:hanging="283"/>
      <w:contextualSpacing/>
    </w:pPr>
  </w:style>
  <w:style w:type="paragraph" w:styleId="List3">
    <w:name w:val="List 3"/>
    <w:basedOn w:val="Normal"/>
    <w:uiPriority w:val="99"/>
    <w:semiHidden/>
    <w:unhideWhenUsed/>
    <w:rsid w:val="00772ED2"/>
    <w:pPr>
      <w:ind w:left="849" w:hanging="283"/>
      <w:contextualSpacing/>
    </w:pPr>
  </w:style>
  <w:style w:type="paragraph" w:styleId="List4">
    <w:name w:val="List 4"/>
    <w:basedOn w:val="Normal"/>
    <w:uiPriority w:val="99"/>
    <w:semiHidden/>
    <w:unhideWhenUsed/>
    <w:rsid w:val="00772ED2"/>
    <w:pPr>
      <w:ind w:left="1132" w:hanging="283"/>
      <w:contextualSpacing/>
    </w:pPr>
  </w:style>
  <w:style w:type="paragraph" w:styleId="List5">
    <w:name w:val="List 5"/>
    <w:basedOn w:val="Normal"/>
    <w:uiPriority w:val="99"/>
    <w:semiHidden/>
    <w:unhideWhenUsed/>
    <w:rsid w:val="00772ED2"/>
    <w:pPr>
      <w:ind w:left="1415" w:hanging="283"/>
      <w:contextualSpacing/>
    </w:pPr>
  </w:style>
  <w:style w:type="paragraph" w:styleId="ListBullet">
    <w:name w:val="List Bullet"/>
    <w:basedOn w:val="Normal"/>
    <w:uiPriority w:val="99"/>
    <w:semiHidden/>
    <w:unhideWhenUsed/>
    <w:rsid w:val="00772ED2"/>
    <w:pPr>
      <w:numPr>
        <w:numId w:val="5"/>
      </w:numPr>
      <w:contextualSpacing/>
    </w:pPr>
  </w:style>
  <w:style w:type="paragraph" w:styleId="ListBullet2">
    <w:name w:val="List Bullet 2"/>
    <w:basedOn w:val="Normal"/>
    <w:uiPriority w:val="99"/>
    <w:semiHidden/>
    <w:unhideWhenUsed/>
    <w:rsid w:val="00772ED2"/>
    <w:pPr>
      <w:numPr>
        <w:numId w:val="6"/>
      </w:numPr>
      <w:contextualSpacing/>
    </w:pPr>
  </w:style>
  <w:style w:type="paragraph" w:styleId="ListBullet3">
    <w:name w:val="List Bullet 3"/>
    <w:basedOn w:val="Normal"/>
    <w:uiPriority w:val="99"/>
    <w:semiHidden/>
    <w:unhideWhenUsed/>
    <w:rsid w:val="00772ED2"/>
    <w:pPr>
      <w:numPr>
        <w:numId w:val="7"/>
      </w:numPr>
      <w:contextualSpacing/>
    </w:pPr>
  </w:style>
  <w:style w:type="paragraph" w:styleId="ListBullet4">
    <w:name w:val="List Bullet 4"/>
    <w:basedOn w:val="Normal"/>
    <w:uiPriority w:val="99"/>
    <w:semiHidden/>
    <w:unhideWhenUsed/>
    <w:rsid w:val="00772ED2"/>
    <w:pPr>
      <w:numPr>
        <w:numId w:val="8"/>
      </w:numPr>
      <w:contextualSpacing/>
    </w:pPr>
  </w:style>
  <w:style w:type="paragraph" w:styleId="ListBullet5">
    <w:name w:val="List Bullet 5"/>
    <w:basedOn w:val="Normal"/>
    <w:uiPriority w:val="99"/>
    <w:semiHidden/>
    <w:unhideWhenUsed/>
    <w:rsid w:val="00772ED2"/>
    <w:pPr>
      <w:numPr>
        <w:numId w:val="9"/>
      </w:numPr>
      <w:contextualSpacing/>
    </w:pPr>
  </w:style>
  <w:style w:type="paragraph" w:styleId="ListContinue">
    <w:name w:val="List Continue"/>
    <w:basedOn w:val="Normal"/>
    <w:uiPriority w:val="99"/>
    <w:semiHidden/>
    <w:unhideWhenUsed/>
    <w:rsid w:val="00772ED2"/>
    <w:pPr>
      <w:spacing w:after="120"/>
      <w:ind w:left="283"/>
      <w:contextualSpacing/>
    </w:pPr>
  </w:style>
  <w:style w:type="paragraph" w:styleId="ListContinue2">
    <w:name w:val="List Continue 2"/>
    <w:basedOn w:val="Normal"/>
    <w:uiPriority w:val="99"/>
    <w:semiHidden/>
    <w:unhideWhenUsed/>
    <w:rsid w:val="00772ED2"/>
    <w:pPr>
      <w:spacing w:after="120"/>
      <w:ind w:left="566"/>
      <w:contextualSpacing/>
    </w:pPr>
  </w:style>
  <w:style w:type="paragraph" w:styleId="ListContinue3">
    <w:name w:val="List Continue 3"/>
    <w:basedOn w:val="Normal"/>
    <w:uiPriority w:val="99"/>
    <w:semiHidden/>
    <w:unhideWhenUsed/>
    <w:rsid w:val="00772ED2"/>
    <w:pPr>
      <w:spacing w:after="120"/>
      <w:ind w:left="849"/>
      <w:contextualSpacing/>
    </w:pPr>
  </w:style>
  <w:style w:type="paragraph" w:styleId="ListContinue4">
    <w:name w:val="List Continue 4"/>
    <w:basedOn w:val="Normal"/>
    <w:uiPriority w:val="99"/>
    <w:semiHidden/>
    <w:unhideWhenUsed/>
    <w:rsid w:val="00772ED2"/>
    <w:pPr>
      <w:spacing w:after="120"/>
      <w:ind w:left="1132"/>
      <w:contextualSpacing/>
    </w:pPr>
  </w:style>
  <w:style w:type="paragraph" w:styleId="ListContinue5">
    <w:name w:val="List Continue 5"/>
    <w:basedOn w:val="Normal"/>
    <w:uiPriority w:val="99"/>
    <w:semiHidden/>
    <w:unhideWhenUsed/>
    <w:rsid w:val="00772ED2"/>
    <w:pPr>
      <w:spacing w:after="120"/>
      <w:ind w:left="1415"/>
      <w:contextualSpacing/>
    </w:pPr>
  </w:style>
  <w:style w:type="paragraph" w:styleId="ListNumber">
    <w:name w:val="List Number"/>
    <w:basedOn w:val="Normal"/>
    <w:uiPriority w:val="99"/>
    <w:semiHidden/>
    <w:unhideWhenUsed/>
    <w:rsid w:val="00772ED2"/>
    <w:pPr>
      <w:numPr>
        <w:numId w:val="10"/>
      </w:numPr>
      <w:contextualSpacing/>
    </w:pPr>
  </w:style>
  <w:style w:type="paragraph" w:styleId="ListNumber2">
    <w:name w:val="List Number 2"/>
    <w:basedOn w:val="Normal"/>
    <w:uiPriority w:val="99"/>
    <w:semiHidden/>
    <w:unhideWhenUsed/>
    <w:rsid w:val="00772ED2"/>
    <w:pPr>
      <w:numPr>
        <w:numId w:val="11"/>
      </w:numPr>
      <w:contextualSpacing/>
    </w:pPr>
  </w:style>
  <w:style w:type="paragraph" w:styleId="ListNumber3">
    <w:name w:val="List Number 3"/>
    <w:basedOn w:val="Normal"/>
    <w:uiPriority w:val="99"/>
    <w:semiHidden/>
    <w:unhideWhenUsed/>
    <w:rsid w:val="00772ED2"/>
    <w:pPr>
      <w:numPr>
        <w:numId w:val="12"/>
      </w:numPr>
      <w:contextualSpacing/>
    </w:pPr>
  </w:style>
  <w:style w:type="paragraph" w:styleId="ListNumber4">
    <w:name w:val="List Number 4"/>
    <w:basedOn w:val="Normal"/>
    <w:uiPriority w:val="99"/>
    <w:semiHidden/>
    <w:unhideWhenUsed/>
    <w:rsid w:val="00772ED2"/>
    <w:pPr>
      <w:numPr>
        <w:numId w:val="13"/>
      </w:numPr>
      <w:contextualSpacing/>
    </w:pPr>
  </w:style>
  <w:style w:type="paragraph" w:styleId="ListNumber5">
    <w:name w:val="List Number 5"/>
    <w:basedOn w:val="Normal"/>
    <w:uiPriority w:val="99"/>
    <w:semiHidden/>
    <w:unhideWhenUsed/>
    <w:rsid w:val="00772ED2"/>
    <w:pPr>
      <w:numPr>
        <w:numId w:val="14"/>
      </w:numPr>
      <w:contextualSpacing/>
    </w:pPr>
  </w:style>
  <w:style w:type="paragraph" w:styleId="MacroText">
    <w:name w:val="macro"/>
    <w:link w:val="MacroTextChar"/>
    <w:uiPriority w:val="99"/>
    <w:semiHidden/>
    <w:unhideWhenUsed/>
    <w:rsid w:val="00772ED2"/>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772ED2"/>
    <w:rPr>
      <w:rFonts w:ascii="Consolas" w:hAnsi="Consolas"/>
      <w:sz w:val="20"/>
      <w:szCs w:val="20"/>
    </w:rPr>
  </w:style>
  <w:style w:type="paragraph" w:styleId="MessageHeader">
    <w:name w:val="Message Header"/>
    <w:basedOn w:val="Normal"/>
    <w:link w:val="MessageHeaderChar"/>
    <w:uiPriority w:val="99"/>
    <w:semiHidden/>
    <w:unhideWhenUsed/>
    <w:rsid w:val="00772ED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72ED2"/>
    <w:rPr>
      <w:rFonts w:asciiTheme="majorHAnsi" w:eastAsiaTheme="majorEastAsia" w:hAnsiTheme="majorHAnsi" w:cstheme="majorBidi"/>
      <w:sz w:val="24"/>
      <w:szCs w:val="24"/>
      <w:shd w:val="pct20" w:color="auto" w:fill="auto"/>
    </w:rPr>
  </w:style>
  <w:style w:type="paragraph" w:styleId="NoSpacing">
    <w:name w:val="No Spacing"/>
    <w:uiPriority w:val="1"/>
    <w:rsid w:val="00772ED2"/>
    <w:pPr>
      <w:spacing w:line="240" w:lineRule="auto"/>
      <w:jc w:val="both"/>
    </w:pPr>
    <w:rPr>
      <w:rFonts w:ascii="Source Sans Pro" w:hAnsi="Source Sans Pro"/>
    </w:rPr>
  </w:style>
  <w:style w:type="paragraph" w:styleId="NormalIndent">
    <w:name w:val="Normal Indent"/>
    <w:basedOn w:val="Normal"/>
    <w:uiPriority w:val="99"/>
    <w:semiHidden/>
    <w:unhideWhenUsed/>
    <w:rsid w:val="00772ED2"/>
    <w:pPr>
      <w:ind w:left="708"/>
    </w:pPr>
  </w:style>
  <w:style w:type="paragraph" w:styleId="NoteHeading">
    <w:name w:val="Note Heading"/>
    <w:basedOn w:val="Normal"/>
    <w:next w:val="Normal"/>
    <w:link w:val="NoteHeadingChar"/>
    <w:uiPriority w:val="99"/>
    <w:semiHidden/>
    <w:unhideWhenUsed/>
    <w:rsid w:val="00772ED2"/>
    <w:pPr>
      <w:spacing w:line="240" w:lineRule="auto"/>
    </w:pPr>
  </w:style>
  <w:style w:type="character" w:customStyle="1" w:styleId="NoteHeadingChar">
    <w:name w:val="Note Heading Char"/>
    <w:basedOn w:val="DefaultParagraphFont"/>
    <w:link w:val="NoteHeading"/>
    <w:uiPriority w:val="99"/>
    <w:semiHidden/>
    <w:rsid w:val="00772ED2"/>
    <w:rPr>
      <w:rFonts w:ascii="Source Sans Pro" w:hAnsi="Source Sans Pro"/>
    </w:rPr>
  </w:style>
  <w:style w:type="paragraph" w:styleId="PlainText">
    <w:name w:val="Plain Text"/>
    <w:basedOn w:val="Normal"/>
    <w:link w:val="PlainTextChar"/>
    <w:uiPriority w:val="99"/>
    <w:semiHidden/>
    <w:unhideWhenUsed/>
    <w:rsid w:val="00772ED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72ED2"/>
    <w:rPr>
      <w:rFonts w:ascii="Consolas" w:hAnsi="Consolas"/>
      <w:sz w:val="21"/>
      <w:szCs w:val="21"/>
    </w:rPr>
  </w:style>
  <w:style w:type="paragraph" w:styleId="Quote">
    <w:name w:val="Quote"/>
    <w:basedOn w:val="Normal"/>
    <w:next w:val="Normal"/>
    <w:link w:val="QuoteChar"/>
    <w:uiPriority w:val="29"/>
    <w:qFormat/>
    <w:rsid w:val="00772E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2ED2"/>
    <w:rPr>
      <w:rFonts w:ascii="Source Sans Pro" w:hAnsi="Source Sans Pro"/>
      <w:i/>
      <w:iCs/>
      <w:color w:val="404040" w:themeColor="text1" w:themeTint="BF"/>
    </w:rPr>
  </w:style>
  <w:style w:type="paragraph" w:styleId="Salutation">
    <w:name w:val="Salutation"/>
    <w:basedOn w:val="Normal"/>
    <w:next w:val="Normal"/>
    <w:link w:val="SalutationChar"/>
    <w:uiPriority w:val="99"/>
    <w:semiHidden/>
    <w:unhideWhenUsed/>
    <w:rsid w:val="00772ED2"/>
  </w:style>
  <w:style w:type="character" w:customStyle="1" w:styleId="SalutationChar">
    <w:name w:val="Salutation Char"/>
    <w:basedOn w:val="DefaultParagraphFont"/>
    <w:link w:val="Salutation"/>
    <w:uiPriority w:val="99"/>
    <w:semiHidden/>
    <w:rsid w:val="00772ED2"/>
    <w:rPr>
      <w:rFonts w:ascii="Source Sans Pro" w:hAnsi="Source Sans Pro"/>
    </w:rPr>
  </w:style>
  <w:style w:type="paragraph" w:styleId="Signature">
    <w:name w:val="Signature"/>
    <w:basedOn w:val="Normal"/>
    <w:link w:val="SignatureChar"/>
    <w:uiPriority w:val="99"/>
    <w:semiHidden/>
    <w:unhideWhenUsed/>
    <w:rsid w:val="00772ED2"/>
    <w:pPr>
      <w:spacing w:line="240" w:lineRule="auto"/>
      <w:ind w:left="4252"/>
    </w:pPr>
  </w:style>
  <w:style w:type="character" w:customStyle="1" w:styleId="SignatureChar">
    <w:name w:val="Signature Char"/>
    <w:basedOn w:val="DefaultParagraphFont"/>
    <w:link w:val="Signature"/>
    <w:uiPriority w:val="99"/>
    <w:semiHidden/>
    <w:rsid w:val="00772ED2"/>
    <w:rPr>
      <w:rFonts w:ascii="Source Sans Pro" w:hAnsi="Source Sans Pro"/>
    </w:rPr>
  </w:style>
  <w:style w:type="paragraph" w:styleId="TableofAuthorities">
    <w:name w:val="table of authorities"/>
    <w:basedOn w:val="Normal"/>
    <w:next w:val="Normal"/>
    <w:uiPriority w:val="99"/>
    <w:semiHidden/>
    <w:unhideWhenUsed/>
    <w:rsid w:val="00772ED2"/>
    <w:pPr>
      <w:ind w:left="220" w:hanging="220"/>
    </w:pPr>
  </w:style>
  <w:style w:type="paragraph" w:styleId="TableofFigures">
    <w:name w:val="table of figures"/>
    <w:basedOn w:val="Normal"/>
    <w:next w:val="Normal"/>
    <w:uiPriority w:val="99"/>
    <w:semiHidden/>
    <w:unhideWhenUsed/>
    <w:rsid w:val="00772ED2"/>
  </w:style>
  <w:style w:type="paragraph" w:styleId="TOAHeading">
    <w:name w:val="toa heading"/>
    <w:basedOn w:val="Normal"/>
    <w:next w:val="Normal"/>
    <w:uiPriority w:val="99"/>
    <w:semiHidden/>
    <w:unhideWhenUsed/>
    <w:rsid w:val="00772ED2"/>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772ED2"/>
    <w:pPr>
      <w:spacing w:after="100"/>
    </w:pPr>
  </w:style>
  <w:style w:type="paragraph" w:styleId="TOC2">
    <w:name w:val="toc 2"/>
    <w:basedOn w:val="Normal"/>
    <w:next w:val="Normal"/>
    <w:autoRedefine/>
    <w:uiPriority w:val="39"/>
    <w:semiHidden/>
    <w:unhideWhenUsed/>
    <w:rsid w:val="00772ED2"/>
    <w:pPr>
      <w:spacing w:after="100"/>
      <w:ind w:left="220"/>
    </w:pPr>
  </w:style>
  <w:style w:type="paragraph" w:styleId="TOC3">
    <w:name w:val="toc 3"/>
    <w:basedOn w:val="Normal"/>
    <w:next w:val="Normal"/>
    <w:autoRedefine/>
    <w:uiPriority w:val="39"/>
    <w:semiHidden/>
    <w:unhideWhenUsed/>
    <w:rsid w:val="00772ED2"/>
    <w:pPr>
      <w:spacing w:after="100"/>
      <w:ind w:left="440"/>
    </w:pPr>
  </w:style>
  <w:style w:type="paragraph" w:styleId="TOC4">
    <w:name w:val="toc 4"/>
    <w:basedOn w:val="Normal"/>
    <w:next w:val="Normal"/>
    <w:autoRedefine/>
    <w:uiPriority w:val="39"/>
    <w:semiHidden/>
    <w:unhideWhenUsed/>
    <w:rsid w:val="00772ED2"/>
    <w:pPr>
      <w:spacing w:after="100"/>
      <w:ind w:left="660"/>
    </w:pPr>
  </w:style>
  <w:style w:type="paragraph" w:styleId="TOC5">
    <w:name w:val="toc 5"/>
    <w:basedOn w:val="Normal"/>
    <w:next w:val="Normal"/>
    <w:autoRedefine/>
    <w:uiPriority w:val="39"/>
    <w:semiHidden/>
    <w:unhideWhenUsed/>
    <w:rsid w:val="00772ED2"/>
    <w:pPr>
      <w:spacing w:after="100"/>
      <w:ind w:left="880"/>
    </w:pPr>
  </w:style>
  <w:style w:type="paragraph" w:styleId="TOC6">
    <w:name w:val="toc 6"/>
    <w:basedOn w:val="Normal"/>
    <w:next w:val="Normal"/>
    <w:autoRedefine/>
    <w:uiPriority w:val="39"/>
    <w:semiHidden/>
    <w:unhideWhenUsed/>
    <w:rsid w:val="00772ED2"/>
    <w:pPr>
      <w:spacing w:after="100"/>
      <w:ind w:left="1100"/>
    </w:pPr>
  </w:style>
  <w:style w:type="paragraph" w:styleId="TOC7">
    <w:name w:val="toc 7"/>
    <w:basedOn w:val="Normal"/>
    <w:next w:val="Normal"/>
    <w:autoRedefine/>
    <w:uiPriority w:val="39"/>
    <w:semiHidden/>
    <w:unhideWhenUsed/>
    <w:rsid w:val="00772ED2"/>
    <w:pPr>
      <w:spacing w:after="100"/>
      <w:ind w:left="1320"/>
    </w:pPr>
  </w:style>
  <w:style w:type="paragraph" w:styleId="TOC8">
    <w:name w:val="toc 8"/>
    <w:basedOn w:val="Normal"/>
    <w:next w:val="Normal"/>
    <w:autoRedefine/>
    <w:uiPriority w:val="39"/>
    <w:semiHidden/>
    <w:unhideWhenUsed/>
    <w:rsid w:val="00772ED2"/>
    <w:pPr>
      <w:spacing w:after="100"/>
      <w:ind w:left="1540"/>
    </w:pPr>
  </w:style>
  <w:style w:type="paragraph" w:styleId="TOC9">
    <w:name w:val="toc 9"/>
    <w:basedOn w:val="Normal"/>
    <w:next w:val="Normal"/>
    <w:autoRedefine/>
    <w:uiPriority w:val="39"/>
    <w:semiHidden/>
    <w:unhideWhenUsed/>
    <w:rsid w:val="00772ED2"/>
    <w:pPr>
      <w:spacing w:after="100"/>
      <w:ind w:left="1760"/>
    </w:pPr>
  </w:style>
  <w:style w:type="paragraph" w:styleId="TOCHeading">
    <w:name w:val="TOC Heading"/>
    <w:basedOn w:val="Heading1"/>
    <w:next w:val="Normal"/>
    <w:uiPriority w:val="39"/>
    <w:semiHidden/>
    <w:unhideWhenUsed/>
    <w:qFormat/>
    <w:rsid w:val="00772ED2"/>
    <w:pPr>
      <w:spacing w:before="240" w:after="0"/>
      <w:outlineLvl w:val="9"/>
    </w:pPr>
    <w:rPr>
      <w:rFonts w:asciiTheme="majorHAnsi" w:eastAsiaTheme="majorEastAsia" w:hAnsiTheme="majorHAnsi" w:cstheme="majorBidi"/>
      <w:color w:val="365F91" w:themeColor="accent1" w:themeShade="BF"/>
      <w:sz w:val="32"/>
      <w:szCs w:val="32"/>
    </w:rPr>
  </w:style>
  <w:style w:type="paragraph" w:customStyle="1" w:styleId="seznambulety">
    <w:name w:val="seznam bulety"/>
    <w:basedOn w:val="seznamsslama"/>
    <w:link w:val="seznambuletyChar"/>
    <w:qFormat/>
    <w:rsid w:val="00BB560D"/>
    <w:pPr>
      <w:numPr>
        <w:numId w:val="21"/>
      </w:numPr>
    </w:pPr>
    <w:rPr>
      <w:lang w:val="pl-PL"/>
    </w:rPr>
  </w:style>
  <w:style w:type="character" w:customStyle="1" w:styleId="seznambuletyChar">
    <w:name w:val="seznam bulety Char"/>
    <w:basedOn w:val="seznamsslamaChar"/>
    <w:link w:val="seznambulety"/>
    <w:rsid w:val="00CC768F"/>
    <w:rPr>
      <w:rFonts w:ascii="Source Sans Pro" w:hAnsi="Source Sans Pro"/>
      <w:color w:val="000000"/>
      <w:lang w:val="pl-PL"/>
    </w:rPr>
  </w:style>
  <w:style w:type="paragraph" w:customStyle="1" w:styleId="popisekpodmodel">
    <w:name w:val="popisek pod model"/>
    <w:basedOn w:val="Caption"/>
    <w:link w:val="popisekpodmodelChar"/>
    <w:rsid w:val="00B4266A"/>
    <w:pPr>
      <w:jc w:val="center"/>
    </w:pPr>
    <w:rPr>
      <w:i w:val="0"/>
      <w:iCs w:val="0"/>
      <w:color w:val="3C3B5C"/>
      <w:sz w:val="22"/>
      <w:szCs w:val="22"/>
      <w:lang w:val="cs-CZ"/>
    </w:rPr>
  </w:style>
  <w:style w:type="character" w:customStyle="1" w:styleId="CaptionChar">
    <w:name w:val="Caption Char"/>
    <w:basedOn w:val="DefaultParagraphFont"/>
    <w:link w:val="Caption"/>
    <w:uiPriority w:val="35"/>
    <w:rsid w:val="00B4266A"/>
    <w:rPr>
      <w:i/>
      <w:iCs/>
      <w:color w:val="1F497D" w:themeColor="text2"/>
      <w:sz w:val="18"/>
      <w:szCs w:val="18"/>
    </w:rPr>
  </w:style>
  <w:style w:type="character" w:customStyle="1" w:styleId="popisekpodmodelChar">
    <w:name w:val="popisek pod model Char"/>
    <w:basedOn w:val="CaptionChar"/>
    <w:link w:val="popisekpodmodel"/>
    <w:rsid w:val="00B4266A"/>
    <w:rPr>
      <w:i w:val="0"/>
      <w:iCs w:val="0"/>
      <w:color w:val="3C3B5C"/>
      <w:sz w:val="18"/>
      <w:szCs w:val="18"/>
      <w:lang w:val="cs-CZ"/>
    </w:rPr>
  </w:style>
  <w:style w:type="paragraph" w:customStyle="1" w:styleId="abcd">
    <w:name w:val="abcd"/>
    <w:basedOn w:val="Normal"/>
    <w:link w:val="abcdChar"/>
    <w:qFormat/>
    <w:rsid w:val="00BB560D"/>
    <w:pPr>
      <w:numPr>
        <w:numId w:val="41"/>
      </w:numPr>
      <w:spacing w:line="240" w:lineRule="auto"/>
      <w:jc w:val="left"/>
      <w:textAlignment w:val="baseline"/>
    </w:pPr>
    <w:rPr>
      <w:rFonts w:eastAsia="Times New Roman"/>
      <w:i/>
      <w:iCs/>
      <w:szCs w:val="24"/>
      <w:lang w:val="cs-CZ"/>
    </w:rPr>
  </w:style>
  <w:style w:type="character" w:customStyle="1" w:styleId="abcdChar">
    <w:name w:val="abcd Char"/>
    <w:basedOn w:val="DefaultParagraphFont"/>
    <w:link w:val="abcd"/>
    <w:rsid w:val="00BB560D"/>
    <w:rPr>
      <w:rFonts w:ascii="Source Sans Pro" w:eastAsia="Times New Roman" w:hAnsi="Source Sans Pro"/>
      <w:i/>
      <w:iCs/>
      <w:color w:val="000000"/>
      <w:sz w:val="24"/>
      <w:szCs w:val="24"/>
      <w:lang w:val="cs-CZ"/>
    </w:rPr>
  </w:style>
  <w:style w:type="paragraph" w:customStyle="1" w:styleId="normalkurziva">
    <w:name w:val="normal kurziva"/>
    <w:basedOn w:val="Normal"/>
    <w:link w:val="normalkurzivaChar"/>
    <w:qFormat/>
    <w:rsid w:val="00141FBF"/>
    <w:rPr>
      <w:i/>
      <w:iCs/>
      <w:lang w:val="cs-CZ"/>
    </w:rPr>
  </w:style>
  <w:style w:type="character" w:customStyle="1" w:styleId="normalkurzivaChar">
    <w:name w:val="normal kurziva Char"/>
    <w:basedOn w:val="DefaultParagraphFont"/>
    <w:link w:val="normalkurziva"/>
    <w:rsid w:val="00141FBF"/>
    <w:rPr>
      <w:rFonts w:ascii="Source Sans Pro" w:hAnsi="Source Sans Pro"/>
      <w:i/>
      <w:iCs/>
      <w:color w:val="000000"/>
      <w:sz w:val="24"/>
      <w:lang w:val="cs-CZ"/>
    </w:rPr>
  </w:style>
  <w:style w:type="character" w:styleId="PlaceholderText">
    <w:name w:val="Placeholder Text"/>
    <w:basedOn w:val="DefaultParagraphFont"/>
    <w:uiPriority w:val="99"/>
    <w:semiHidden/>
    <w:rsid w:val="00AE7E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5476">
      <w:bodyDiv w:val="1"/>
      <w:marLeft w:val="0"/>
      <w:marRight w:val="0"/>
      <w:marTop w:val="0"/>
      <w:marBottom w:val="0"/>
      <w:divBdr>
        <w:top w:val="none" w:sz="0" w:space="0" w:color="auto"/>
        <w:left w:val="none" w:sz="0" w:space="0" w:color="auto"/>
        <w:bottom w:val="none" w:sz="0" w:space="0" w:color="auto"/>
        <w:right w:val="none" w:sz="0" w:space="0" w:color="auto"/>
      </w:divBdr>
    </w:div>
    <w:div w:id="83839404">
      <w:bodyDiv w:val="1"/>
      <w:marLeft w:val="0"/>
      <w:marRight w:val="0"/>
      <w:marTop w:val="0"/>
      <w:marBottom w:val="0"/>
      <w:divBdr>
        <w:top w:val="none" w:sz="0" w:space="0" w:color="auto"/>
        <w:left w:val="none" w:sz="0" w:space="0" w:color="auto"/>
        <w:bottom w:val="none" w:sz="0" w:space="0" w:color="auto"/>
        <w:right w:val="none" w:sz="0" w:space="0" w:color="auto"/>
      </w:divBdr>
    </w:div>
    <w:div w:id="168834586">
      <w:bodyDiv w:val="1"/>
      <w:marLeft w:val="0"/>
      <w:marRight w:val="0"/>
      <w:marTop w:val="0"/>
      <w:marBottom w:val="0"/>
      <w:divBdr>
        <w:top w:val="none" w:sz="0" w:space="0" w:color="auto"/>
        <w:left w:val="none" w:sz="0" w:space="0" w:color="auto"/>
        <w:bottom w:val="none" w:sz="0" w:space="0" w:color="auto"/>
        <w:right w:val="none" w:sz="0" w:space="0" w:color="auto"/>
      </w:divBdr>
    </w:div>
    <w:div w:id="190265359">
      <w:bodyDiv w:val="1"/>
      <w:marLeft w:val="0"/>
      <w:marRight w:val="0"/>
      <w:marTop w:val="0"/>
      <w:marBottom w:val="0"/>
      <w:divBdr>
        <w:top w:val="none" w:sz="0" w:space="0" w:color="auto"/>
        <w:left w:val="none" w:sz="0" w:space="0" w:color="auto"/>
        <w:bottom w:val="none" w:sz="0" w:space="0" w:color="auto"/>
        <w:right w:val="none" w:sz="0" w:space="0" w:color="auto"/>
      </w:divBdr>
    </w:div>
    <w:div w:id="253320948">
      <w:bodyDiv w:val="1"/>
      <w:marLeft w:val="0"/>
      <w:marRight w:val="0"/>
      <w:marTop w:val="0"/>
      <w:marBottom w:val="0"/>
      <w:divBdr>
        <w:top w:val="none" w:sz="0" w:space="0" w:color="auto"/>
        <w:left w:val="none" w:sz="0" w:space="0" w:color="auto"/>
        <w:bottom w:val="none" w:sz="0" w:space="0" w:color="auto"/>
        <w:right w:val="none" w:sz="0" w:space="0" w:color="auto"/>
      </w:divBdr>
    </w:div>
    <w:div w:id="258566908">
      <w:bodyDiv w:val="1"/>
      <w:marLeft w:val="0"/>
      <w:marRight w:val="0"/>
      <w:marTop w:val="0"/>
      <w:marBottom w:val="0"/>
      <w:divBdr>
        <w:top w:val="none" w:sz="0" w:space="0" w:color="auto"/>
        <w:left w:val="none" w:sz="0" w:space="0" w:color="auto"/>
        <w:bottom w:val="none" w:sz="0" w:space="0" w:color="auto"/>
        <w:right w:val="none" w:sz="0" w:space="0" w:color="auto"/>
      </w:divBdr>
    </w:div>
    <w:div w:id="271060696">
      <w:bodyDiv w:val="1"/>
      <w:marLeft w:val="0"/>
      <w:marRight w:val="0"/>
      <w:marTop w:val="0"/>
      <w:marBottom w:val="0"/>
      <w:divBdr>
        <w:top w:val="none" w:sz="0" w:space="0" w:color="auto"/>
        <w:left w:val="none" w:sz="0" w:space="0" w:color="auto"/>
        <w:bottom w:val="none" w:sz="0" w:space="0" w:color="auto"/>
        <w:right w:val="none" w:sz="0" w:space="0" w:color="auto"/>
      </w:divBdr>
    </w:div>
    <w:div w:id="312685372">
      <w:bodyDiv w:val="1"/>
      <w:marLeft w:val="0"/>
      <w:marRight w:val="0"/>
      <w:marTop w:val="0"/>
      <w:marBottom w:val="0"/>
      <w:divBdr>
        <w:top w:val="none" w:sz="0" w:space="0" w:color="auto"/>
        <w:left w:val="none" w:sz="0" w:space="0" w:color="auto"/>
        <w:bottom w:val="none" w:sz="0" w:space="0" w:color="auto"/>
        <w:right w:val="none" w:sz="0" w:space="0" w:color="auto"/>
      </w:divBdr>
    </w:div>
    <w:div w:id="354231046">
      <w:bodyDiv w:val="1"/>
      <w:marLeft w:val="0"/>
      <w:marRight w:val="0"/>
      <w:marTop w:val="0"/>
      <w:marBottom w:val="0"/>
      <w:divBdr>
        <w:top w:val="none" w:sz="0" w:space="0" w:color="auto"/>
        <w:left w:val="none" w:sz="0" w:space="0" w:color="auto"/>
        <w:bottom w:val="none" w:sz="0" w:space="0" w:color="auto"/>
        <w:right w:val="none" w:sz="0" w:space="0" w:color="auto"/>
      </w:divBdr>
    </w:div>
    <w:div w:id="358360188">
      <w:bodyDiv w:val="1"/>
      <w:marLeft w:val="0"/>
      <w:marRight w:val="0"/>
      <w:marTop w:val="0"/>
      <w:marBottom w:val="0"/>
      <w:divBdr>
        <w:top w:val="none" w:sz="0" w:space="0" w:color="auto"/>
        <w:left w:val="none" w:sz="0" w:space="0" w:color="auto"/>
        <w:bottom w:val="none" w:sz="0" w:space="0" w:color="auto"/>
        <w:right w:val="none" w:sz="0" w:space="0" w:color="auto"/>
      </w:divBdr>
    </w:div>
    <w:div w:id="358622687">
      <w:bodyDiv w:val="1"/>
      <w:marLeft w:val="0"/>
      <w:marRight w:val="0"/>
      <w:marTop w:val="0"/>
      <w:marBottom w:val="0"/>
      <w:divBdr>
        <w:top w:val="none" w:sz="0" w:space="0" w:color="auto"/>
        <w:left w:val="none" w:sz="0" w:space="0" w:color="auto"/>
        <w:bottom w:val="none" w:sz="0" w:space="0" w:color="auto"/>
        <w:right w:val="none" w:sz="0" w:space="0" w:color="auto"/>
      </w:divBdr>
    </w:div>
    <w:div w:id="365562261">
      <w:bodyDiv w:val="1"/>
      <w:marLeft w:val="0"/>
      <w:marRight w:val="0"/>
      <w:marTop w:val="0"/>
      <w:marBottom w:val="0"/>
      <w:divBdr>
        <w:top w:val="none" w:sz="0" w:space="0" w:color="auto"/>
        <w:left w:val="none" w:sz="0" w:space="0" w:color="auto"/>
        <w:bottom w:val="none" w:sz="0" w:space="0" w:color="auto"/>
        <w:right w:val="none" w:sz="0" w:space="0" w:color="auto"/>
      </w:divBdr>
    </w:div>
    <w:div w:id="377244727">
      <w:bodyDiv w:val="1"/>
      <w:marLeft w:val="0"/>
      <w:marRight w:val="0"/>
      <w:marTop w:val="0"/>
      <w:marBottom w:val="0"/>
      <w:divBdr>
        <w:top w:val="none" w:sz="0" w:space="0" w:color="auto"/>
        <w:left w:val="none" w:sz="0" w:space="0" w:color="auto"/>
        <w:bottom w:val="none" w:sz="0" w:space="0" w:color="auto"/>
        <w:right w:val="none" w:sz="0" w:space="0" w:color="auto"/>
      </w:divBdr>
    </w:div>
    <w:div w:id="392585818">
      <w:bodyDiv w:val="1"/>
      <w:marLeft w:val="0"/>
      <w:marRight w:val="0"/>
      <w:marTop w:val="0"/>
      <w:marBottom w:val="0"/>
      <w:divBdr>
        <w:top w:val="none" w:sz="0" w:space="0" w:color="auto"/>
        <w:left w:val="none" w:sz="0" w:space="0" w:color="auto"/>
        <w:bottom w:val="none" w:sz="0" w:space="0" w:color="auto"/>
        <w:right w:val="none" w:sz="0" w:space="0" w:color="auto"/>
      </w:divBdr>
    </w:div>
    <w:div w:id="407120751">
      <w:bodyDiv w:val="1"/>
      <w:marLeft w:val="0"/>
      <w:marRight w:val="0"/>
      <w:marTop w:val="0"/>
      <w:marBottom w:val="0"/>
      <w:divBdr>
        <w:top w:val="none" w:sz="0" w:space="0" w:color="auto"/>
        <w:left w:val="none" w:sz="0" w:space="0" w:color="auto"/>
        <w:bottom w:val="none" w:sz="0" w:space="0" w:color="auto"/>
        <w:right w:val="none" w:sz="0" w:space="0" w:color="auto"/>
      </w:divBdr>
    </w:div>
    <w:div w:id="411466568">
      <w:bodyDiv w:val="1"/>
      <w:marLeft w:val="0"/>
      <w:marRight w:val="0"/>
      <w:marTop w:val="0"/>
      <w:marBottom w:val="0"/>
      <w:divBdr>
        <w:top w:val="none" w:sz="0" w:space="0" w:color="auto"/>
        <w:left w:val="none" w:sz="0" w:space="0" w:color="auto"/>
        <w:bottom w:val="none" w:sz="0" w:space="0" w:color="auto"/>
        <w:right w:val="none" w:sz="0" w:space="0" w:color="auto"/>
      </w:divBdr>
    </w:div>
    <w:div w:id="418261170">
      <w:bodyDiv w:val="1"/>
      <w:marLeft w:val="0"/>
      <w:marRight w:val="0"/>
      <w:marTop w:val="0"/>
      <w:marBottom w:val="0"/>
      <w:divBdr>
        <w:top w:val="none" w:sz="0" w:space="0" w:color="auto"/>
        <w:left w:val="none" w:sz="0" w:space="0" w:color="auto"/>
        <w:bottom w:val="none" w:sz="0" w:space="0" w:color="auto"/>
        <w:right w:val="none" w:sz="0" w:space="0" w:color="auto"/>
      </w:divBdr>
    </w:div>
    <w:div w:id="476651912">
      <w:bodyDiv w:val="1"/>
      <w:marLeft w:val="0"/>
      <w:marRight w:val="0"/>
      <w:marTop w:val="0"/>
      <w:marBottom w:val="0"/>
      <w:divBdr>
        <w:top w:val="none" w:sz="0" w:space="0" w:color="auto"/>
        <w:left w:val="none" w:sz="0" w:space="0" w:color="auto"/>
        <w:bottom w:val="none" w:sz="0" w:space="0" w:color="auto"/>
        <w:right w:val="none" w:sz="0" w:space="0" w:color="auto"/>
      </w:divBdr>
    </w:div>
    <w:div w:id="489251099">
      <w:bodyDiv w:val="1"/>
      <w:marLeft w:val="0"/>
      <w:marRight w:val="0"/>
      <w:marTop w:val="0"/>
      <w:marBottom w:val="0"/>
      <w:divBdr>
        <w:top w:val="none" w:sz="0" w:space="0" w:color="auto"/>
        <w:left w:val="none" w:sz="0" w:space="0" w:color="auto"/>
        <w:bottom w:val="none" w:sz="0" w:space="0" w:color="auto"/>
        <w:right w:val="none" w:sz="0" w:space="0" w:color="auto"/>
      </w:divBdr>
    </w:div>
    <w:div w:id="508300277">
      <w:bodyDiv w:val="1"/>
      <w:marLeft w:val="0"/>
      <w:marRight w:val="0"/>
      <w:marTop w:val="0"/>
      <w:marBottom w:val="0"/>
      <w:divBdr>
        <w:top w:val="none" w:sz="0" w:space="0" w:color="auto"/>
        <w:left w:val="none" w:sz="0" w:space="0" w:color="auto"/>
        <w:bottom w:val="none" w:sz="0" w:space="0" w:color="auto"/>
        <w:right w:val="none" w:sz="0" w:space="0" w:color="auto"/>
      </w:divBdr>
    </w:div>
    <w:div w:id="545795575">
      <w:bodyDiv w:val="1"/>
      <w:marLeft w:val="0"/>
      <w:marRight w:val="0"/>
      <w:marTop w:val="0"/>
      <w:marBottom w:val="0"/>
      <w:divBdr>
        <w:top w:val="none" w:sz="0" w:space="0" w:color="auto"/>
        <w:left w:val="none" w:sz="0" w:space="0" w:color="auto"/>
        <w:bottom w:val="none" w:sz="0" w:space="0" w:color="auto"/>
        <w:right w:val="none" w:sz="0" w:space="0" w:color="auto"/>
      </w:divBdr>
    </w:div>
    <w:div w:id="552156575">
      <w:bodyDiv w:val="1"/>
      <w:marLeft w:val="0"/>
      <w:marRight w:val="0"/>
      <w:marTop w:val="0"/>
      <w:marBottom w:val="0"/>
      <w:divBdr>
        <w:top w:val="none" w:sz="0" w:space="0" w:color="auto"/>
        <w:left w:val="none" w:sz="0" w:space="0" w:color="auto"/>
        <w:bottom w:val="none" w:sz="0" w:space="0" w:color="auto"/>
        <w:right w:val="none" w:sz="0" w:space="0" w:color="auto"/>
      </w:divBdr>
    </w:div>
    <w:div w:id="605888622">
      <w:bodyDiv w:val="1"/>
      <w:marLeft w:val="0"/>
      <w:marRight w:val="0"/>
      <w:marTop w:val="0"/>
      <w:marBottom w:val="0"/>
      <w:divBdr>
        <w:top w:val="none" w:sz="0" w:space="0" w:color="auto"/>
        <w:left w:val="none" w:sz="0" w:space="0" w:color="auto"/>
        <w:bottom w:val="none" w:sz="0" w:space="0" w:color="auto"/>
        <w:right w:val="none" w:sz="0" w:space="0" w:color="auto"/>
      </w:divBdr>
    </w:div>
    <w:div w:id="606276936">
      <w:bodyDiv w:val="1"/>
      <w:marLeft w:val="0"/>
      <w:marRight w:val="0"/>
      <w:marTop w:val="0"/>
      <w:marBottom w:val="0"/>
      <w:divBdr>
        <w:top w:val="none" w:sz="0" w:space="0" w:color="auto"/>
        <w:left w:val="none" w:sz="0" w:space="0" w:color="auto"/>
        <w:bottom w:val="none" w:sz="0" w:space="0" w:color="auto"/>
        <w:right w:val="none" w:sz="0" w:space="0" w:color="auto"/>
      </w:divBdr>
    </w:div>
    <w:div w:id="638222114">
      <w:bodyDiv w:val="1"/>
      <w:marLeft w:val="0"/>
      <w:marRight w:val="0"/>
      <w:marTop w:val="0"/>
      <w:marBottom w:val="0"/>
      <w:divBdr>
        <w:top w:val="none" w:sz="0" w:space="0" w:color="auto"/>
        <w:left w:val="none" w:sz="0" w:space="0" w:color="auto"/>
        <w:bottom w:val="none" w:sz="0" w:space="0" w:color="auto"/>
        <w:right w:val="none" w:sz="0" w:space="0" w:color="auto"/>
      </w:divBdr>
    </w:div>
    <w:div w:id="662978246">
      <w:bodyDiv w:val="1"/>
      <w:marLeft w:val="0"/>
      <w:marRight w:val="0"/>
      <w:marTop w:val="0"/>
      <w:marBottom w:val="0"/>
      <w:divBdr>
        <w:top w:val="none" w:sz="0" w:space="0" w:color="auto"/>
        <w:left w:val="none" w:sz="0" w:space="0" w:color="auto"/>
        <w:bottom w:val="none" w:sz="0" w:space="0" w:color="auto"/>
        <w:right w:val="none" w:sz="0" w:space="0" w:color="auto"/>
      </w:divBdr>
    </w:div>
    <w:div w:id="671950319">
      <w:bodyDiv w:val="1"/>
      <w:marLeft w:val="0"/>
      <w:marRight w:val="0"/>
      <w:marTop w:val="0"/>
      <w:marBottom w:val="0"/>
      <w:divBdr>
        <w:top w:val="none" w:sz="0" w:space="0" w:color="auto"/>
        <w:left w:val="none" w:sz="0" w:space="0" w:color="auto"/>
        <w:bottom w:val="none" w:sz="0" w:space="0" w:color="auto"/>
        <w:right w:val="none" w:sz="0" w:space="0" w:color="auto"/>
      </w:divBdr>
    </w:div>
    <w:div w:id="733357168">
      <w:bodyDiv w:val="1"/>
      <w:marLeft w:val="0"/>
      <w:marRight w:val="0"/>
      <w:marTop w:val="0"/>
      <w:marBottom w:val="0"/>
      <w:divBdr>
        <w:top w:val="none" w:sz="0" w:space="0" w:color="auto"/>
        <w:left w:val="none" w:sz="0" w:space="0" w:color="auto"/>
        <w:bottom w:val="none" w:sz="0" w:space="0" w:color="auto"/>
        <w:right w:val="none" w:sz="0" w:space="0" w:color="auto"/>
      </w:divBdr>
    </w:div>
    <w:div w:id="763109227">
      <w:bodyDiv w:val="1"/>
      <w:marLeft w:val="0"/>
      <w:marRight w:val="0"/>
      <w:marTop w:val="0"/>
      <w:marBottom w:val="0"/>
      <w:divBdr>
        <w:top w:val="none" w:sz="0" w:space="0" w:color="auto"/>
        <w:left w:val="none" w:sz="0" w:space="0" w:color="auto"/>
        <w:bottom w:val="none" w:sz="0" w:space="0" w:color="auto"/>
        <w:right w:val="none" w:sz="0" w:space="0" w:color="auto"/>
      </w:divBdr>
    </w:div>
    <w:div w:id="783110016">
      <w:bodyDiv w:val="1"/>
      <w:marLeft w:val="0"/>
      <w:marRight w:val="0"/>
      <w:marTop w:val="0"/>
      <w:marBottom w:val="0"/>
      <w:divBdr>
        <w:top w:val="none" w:sz="0" w:space="0" w:color="auto"/>
        <w:left w:val="none" w:sz="0" w:space="0" w:color="auto"/>
        <w:bottom w:val="none" w:sz="0" w:space="0" w:color="auto"/>
        <w:right w:val="none" w:sz="0" w:space="0" w:color="auto"/>
      </w:divBdr>
    </w:div>
    <w:div w:id="797144980">
      <w:bodyDiv w:val="1"/>
      <w:marLeft w:val="0"/>
      <w:marRight w:val="0"/>
      <w:marTop w:val="0"/>
      <w:marBottom w:val="0"/>
      <w:divBdr>
        <w:top w:val="none" w:sz="0" w:space="0" w:color="auto"/>
        <w:left w:val="none" w:sz="0" w:space="0" w:color="auto"/>
        <w:bottom w:val="none" w:sz="0" w:space="0" w:color="auto"/>
        <w:right w:val="none" w:sz="0" w:space="0" w:color="auto"/>
      </w:divBdr>
    </w:div>
    <w:div w:id="807478396">
      <w:bodyDiv w:val="1"/>
      <w:marLeft w:val="0"/>
      <w:marRight w:val="0"/>
      <w:marTop w:val="0"/>
      <w:marBottom w:val="0"/>
      <w:divBdr>
        <w:top w:val="none" w:sz="0" w:space="0" w:color="auto"/>
        <w:left w:val="none" w:sz="0" w:space="0" w:color="auto"/>
        <w:bottom w:val="none" w:sz="0" w:space="0" w:color="auto"/>
        <w:right w:val="none" w:sz="0" w:space="0" w:color="auto"/>
      </w:divBdr>
    </w:div>
    <w:div w:id="834732159">
      <w:bodyDiv w:val="1"/>
      <w:marLeft w:val="0"/>
      <w:marRight w:val="0"/>
      <w:marTop w:val="0"/>
      <w:marBottom w:val="0"/>
      <w:divBdr>
        <w:top w:val="none" w:sz="0" w:space="0" w:color="auto"/>
        <w:left w:val="none" w:sz="0" w:space="0" w:color="auto"/>
        <w:bottom w:val="none" w:sz="0" w:space="0" w:color="auto"/>
        <w:right w:val="none" w:sz="0" w:space="0" w:color="auto"/>
      </w:divBdr>
    </w:div>
    <w:div w:id="872882066">
      <w:bodyDiv w:val="1"/>
      <w:marLeft w:val="0"/>
      <w:marRight w:val="0"/>
      <w:marTop w:val="0"/>
      <w:marBottom w:val="0"/>
      <w:divBdr>
        <w:top w:val="none" w:sz="0" w:space="0" w:color="auto"/>
        <w:left w:val="none" w:sz="0" w:space="0" w:color="auto"/>
        <w:bottom w:val="none" w:sz="0" w:space="0" w:color="auto"/>
        <w:right w:val="none" w:sz="0" w:space="0" w:color="auto"/>
      </w:divBdr>
    </w:div>
    <w:div w:id="918292919">
      <w:bodyDiv w:val="1"/>
      <w:marLeft w:val="0"/>
      <w:marRight w:val="0"/>
      <w:marTop w:val="0"/>
      <w:marBottom w:val="0"/>
      <w:divBdr>
        <w:top w:val="none" w:sz="0" w:space="0" w:color="auto"/>
        <w:left w:val="none" w:sz="0" w:space="0" w:color="auto"/>
        <w:bottom w:val="none" w:sz="0" w:space="0" w:color="auto"/>
        <w:right w:val="none" w:sz="0" w:space="0" w:color="auto"/>
      </w:divBdr>
    </w:div>
    <w:div w:id="931203047">
      <w:bodyDiv w:val="1"/>
      <w:marLeft w:val="0"/>
      <w:marRight w:val="0"/>
      <w:marTop w:val="0"/>
      <w:marBottom w:val="0"/>
      <w:divBdr>
        <w:top w:val="none" w:sz="0" w:space="0" w:color="auto"/>
        <w:left w:val="none" w:sz="0" w:space="0" w:color="auto"/>
        <w:bottom w:val="none" w:sz="0" w:space="0" w:color="auto"/>
        <w:right w:val="none" w:sz="0" w:space="0" w:color="auto"/>
      </w:divBdr>
    </w:div>
    <w:div w:id="944117863">
      <w:bodyDiv w:val="1"/>
      <w:marLeft w:val="0"/>
      <w:marRight w:val="0"/>
      <w:marTop w:val="0"/>
      <w:marBottom w:val="0"/>
      <w:divBdr>
        <w:top w:val="none" w:sz="0" w:space="0" w:color="auto"/>
        <w:left w:val="none" w:sz="0" w:space="0" w:color="auto"/>
        <w:bottom w:val="none" w:sz="0" w:space="0" w:color="auto"/>
        <w:right w:val="none" w:sz="0" w:space="0" w:color="auto"/>
      </w:divBdr>
    </w:div>
    <w:div w:id="955987343">
      <w:bodyDiv w:val="1"/>
      <w:marLeft w:val="0"/>
      <w:marRight w:val="0"/>
      <w:marTop w:val="0"/>
      <w:marBottom w:val="0"/>
      <w:divBdr>
        <w:top w:val="none" w:sz="0" w:space="0" w:color="auto"/>
        <w:left w:val="none" w:sz="0" w:space="0" w:color="auto"/>
        <w:bottom w:val="none" w:sz="0" w:space="0" w:color="auto"/>
        <w:right w:val="none" w:sz="0" w:space="0" w:color="auto"/>
      </w:divBdr>
    </w:div>
    <w:div w:id="1013727381">
      <w:bodyDiv w:val="1"/>
      <w:marLeft w:val="0"/>
      <w:marRight w:val="0"/>
      <w:marTop w:val="0"/>
      <w:marBottom w:val="0"/>
      <w:divBdr>
        <w:top w:val="none" w:sz="0" w:space="0" w:color="auto"/>
        <w:left w:val="none" w:sz="0" w:space="0" w:color="auto"/>
        <w:bottom w:val="none" w:sz="0" w:space="0" w:color="auto"/>
        <w:right w:val="none" w:sz="0" w:space="0" w:color="auto"/>
      </w:divBdr>
    </w:div>
    <w:div w:id="1090463126">
      <w:bodyDiv w:val="1"/>
      <w:marLeft w:val="0"/>
      <w:marRight w:val="0"/>
      <w:marTop w:val="0"/>
      <w:marBottom w:val="0"/>
      <w:divBdr>
        <w:top w:val="none" w:sz="0" w:space="0" w:color="auto"/>
        <w:left w:val="none" w:sz="0" w:space="0" w:color="auto"/>
        <w:bottom w:val="none" w:sz="0" w:space="0" w:color="auto"/>
        <w:right w:val="none" w:sz="0" w:space="0" w:color="auto"/>
      </w:divBdr>
    </w:div>
    <w:div w:id="1148286914">
      <w:bodyDiv w:val="1"/>
      <w:marLeft w:val="0"/>
      <w:marRight w:val="0"/>
      <w:marTop w:val="0"/>
      <w:marBottom w:val="0"/>
      <w:divBdr>
        <w:top w:val="none" w:sz="0" w:space="0" w:color="auto"/>
        <w:left w:val="none" w:sz="0" w:space="0" w:color="auto"/>
        <w:bottom w:val="none" w:sz="0" w:space="0" w:color="auto"/>
        <w:right w:val="none" w:sz="0" w:space="0" w:color="auto"/>
      </w:divBdr>
    </w:div>
    <w:div w:id="1162742209">
      <w:bodyDiv w:val="1"/>
      <w:marLeft w:val="0"/>
      <w:marRight w:val="0"/>
      <w:marTop w:val="0"/>
      <w:marBottom w:val="0"/>
      <w:divBdr>
        <w:top w:val="none" w:sz="0" w:space="0" w:color="auto"/>
        <w:left w:val="none" w:sz="0" w:space="0" w:color="auto"/>
        <w:bottom w:val="none" w:sz="0" w:space="0" w:color="auto"/>
        <w:right w:val="none" w:sz="0" w:space="0" w:color="auto"/>
      </w:divBdr>
    </w:div>
    <w:div w:id="1255551643">
      <w:bodyDiv w:val="1"/>
      <w:marLeft w:val="0"/>
      <w:marRight w:val="0"/>
      <w:marTop w:val="0"/>
      <w:marBottom w:val="0"/>
      <w:divBdr>
        <w:top w:val="none" w:sz="0" w:space="0" w:color="auto"/>
        <w:left w:val="none" w:sz="0" w:space="0" w:color="auto"/>
        <w:bottom w:val="none" w:sz="0" w:space="0" w:color="auto"/>
        <w:right w:val="none" w:sz="0" w:space="0" w:color="auto"/>
      </w:divBdr>
    </w:div>
    <w:div w:id="1286276210">
      <w:bodyDiv w:val="1"/>
      <w:marLeft w:val="0"/>
      <w:marRight w:val="0"/>
      <w:marTop w:val="0"/>
      <w:marBottom w:val="0"/>
      <w:divBdr>
        <w:top w:val="none" w:sz="0" w:space="0" w:color="auto"/>
        <w:left w:val="none" w:sz="0" w:space="0" w:color="auto"/>
        <w:bottom w:val="none" w:sz="0" w:space="0" w:color="auto"/>
        <w:right w:val="none" w:sz="0" w:space="0" w:color="auto"/>
      </w:divBdr>
    </w:div>
    <w:div w:id="1286499066">
      <w:bodyDiv w:val="1"/>
      <w:marLeft w:val="0"/>
      <w:marRight w:val="0"/>
      <w:marTop w:val="0"/>
      <w:marBottom w:val="0"/>
      <w:divBdr>
        <w:top w:val="none" w:sz="0" w:space="0" w:color="auto"/>
        <w:left w:val="none" w:sz="0" w:space="0" w:color="auto"/>
        <w:bottom w:val="none" w:sz="0" w:space="0" w:color="auto"/>
        <w:right w:val="none" w:sz="0" w:space="0" w:color="auto"/>
      </w:divBdr>
    </w:div>
    <w:div w:id="1287811688">
      <w:bodyDiv w:val="1"/>
      <w:marLeft w:val="0"/>
      <w:marRight w:val="0"/>
      <w:marTop w:val="0"/>
      <w:marBottom w:val="0"/>
      <w:divBdr>
        <w:top w:val="none" w:sz="0" w:space="0" w:color="auto"/>
        <w:left w:val="none" w:sz="0" w:space="0" w:color="auto"/>
        <w:bottom w:val="none" w:sz="0" w:space="0" w:color="auto"/>
        <w:right w:val="none" w:sz="0" w:space="0" w:color="auto"/>
      </w:divBdr>
    </w:div>
    <w:div w:id="1307276910">
      <w:bodyDiv w:val="1"/>
      <w:marLeft w:val="0"/>
      <w:marRight w:val="0"/>
      <w:marTop w:val="0"/>
      <w:marBottom w:val="0"/>
      <w:divBdr>
        <w:top w:val="none" w:sz="0" w:space="0" w:color="auto"/>
        <w:left w:val="none" w:sz="0" w:space="0" w:color="auto"/>
        <w:bottom w:val="none" w:sz="0" w:space="0" w:color="auto"/>
        <w:right w:val="none" w:sz="0" w:space="0" w:color="auto"/>
      </w:divBdr>
    </w:div>
    <w:div w:id="1328559067">
      <w:bodyDiv w:val="1"/>
      <w:marLeft w:val="0"/>
      <w:marRight w:val="0"/>
      <w:marTop w:val="0"/>
      <w:marBottom w:val="0"/>
      <w:divBdr>
        <w:top w:val="none" w:sz="0" w:space="0" w:color="auto"/>
        <w:left w:val="none" w:sz="0" w:space="0" w:color="auto"/>
        <w:bottom w:val="none" w:sz="0" w:space="0" w:color="auto"/>
        <w:right w:val="none" w:sz="0" w:space="0" w:color="auto"/>
      </w:divBdr>
    </w:div>
    <w:div w:id="1331056124">
      <w:bodyDiv w:val="1"/>
      <w:marLeft w:val="0"/>
      <w:marRight w:val="0"/>
      <w:marTop w:val="0"/>
      <w:marBottom w:val="0"/>
      <w:divBdr>
        <w:top w:val="none" w:sz="0" w:space="0" w:color="auto"/>
        <w:left w:val="none" w:sz="0" w:space="0" w:color="auto"/>
        <w:bottom w:val="none" w:sz="0" w:space="0" w:color="auto"/>
        <w:right w:val="none" w:sz="0" w:space="0" w:color="auto"/>
      </w:divBdr>
    </w:div>
    <w:div w:id="1351680273">
      <w:bodyDiv w:val="1"/>
      <w:marLeft w:val="0"/>
      <w:marRight w:val="0"/>
      <w:marTop w:val="0"/>
      <w:marBottom w:val="0"/>
      <w:divBdr>
        <w:top w:val="none" w:sz="0" w:space="0" w:color="auto"/>
        <w:left w:val="none" w:sz="0" w:space="0" w:color="auto"/>
        <w:bottom w:val="none" w:sz="0" w:space="0" w:color="auto"/>
        <w:right w:val="none" w:sz="0" w:space="0" w:color="auto"/>
      </w:divBdr>
    </w:div>
    <w:div w:id="1357468596">
      <w:bodyDiv w:val="1"/>
      <w:marLeft w:val="0"/>
      <w:marRight w:val="0"/>
      <w:marTop w:val="0"/>
      <w:marBottom w:val="0"/>
      <w:divBdr>
        <w:top w:val="none" w:sz="0" w:space="0" w:color="auto"/>
        <w:left w:val="none" w:sz="0" w:space="0" w:color="auto"/>
        <w:bottom w:val="none" w:sz="0" w:space="0" w:color="auto"/>
        <w:right w:val="none" w:sz="0" w:space="0" w:color="auto"/>
      </w:divBdr>
    </w:div>
    <w:div w:id="1388408438">
      <w:bodyDiv w:val="1"/>
      <w:marLeft w:val="0"/>
      <w:marRight w:val="0"/>
      <w:marTop w:val="0"/>
      <w:marBottom w:val="0"/>
      <w:divBdr>
        <w:top w:val="none" w:sz="0" w:space="0" w:color="auto"/>
        <w:left w:val="none" w:sz="0" w:space="0" w:color="auto"/>
        <w:bottom w:val="none" w:sz="0" w:space="0" w:color="auto"/>
        <w:right w:val="none" w:sz="0" w:space="0" w:color="auto"/>
      </w:divBdr>
    </w:div>
    <w:div w:id="1435638206">
      <w:bodyDiv w:val="1"/>
      <w:marLeft w:val="0"/>
      <w:marRight w:val="0"/>
      <w:marTop w:val="0"/>
      <w:marBottom w:val="0"/>
      <w:divBdr>
        <w:top w:val="none" w:sz="0" w:space="0" w:color="auto"/>
        <w:left w:val="none" w:sz="0" w:space="0" w:color="auto"/>
        <w:bottom w:val="none" w:sz="0" w:space="0" w:color="auto"/>
        <w:right w:val="none" w:sz="0" w:space="0" w:color="auto"/>
      </w:divBdr>
    </w:div>
    <w:div w:id="1462845713">
      <w:bodyDiv w:val="1"/>
      <w:marLeft w:val="0"/>
      <w:marRight w:val="0"/>
      <w:marTop w:val="0"/>
      <w:marBottom w:val="0"/>
      <w:divBdr>
        <w:top w:val="none" w:sz="0" w:space="0" w:color="auto"/>
        <w:left w:val="none" w:sz="0" w:space="0" w:color="auto"/>
        <w:bottom w:val="none" w:sz="0" w:space="0" w:color="auto"/>
        <w:right w:val="none" w:sz="0" w:space="0" w:color="auto"/>
      </w:divBdr>
    </w:div>
    <w:div w:id="1469858667">
      <w:bodyDiv w:val="1"/>
      <w:marLeft w:val="0"/>
      <w:marRight w:val="0"/>
      <w:marTop w:val="0"/>
      <w:marBottom w:val="0"/>
      <w:divBdr>
        <w:top w:val="none" w:sz="0" w:space="0" w:color="auto"/>
        <w:left w:val="none" w:sz="0" w:space="0" w:color="auto"/>
        <w:bottom w:val="none" w:sz="0" w:space="0" w:color="auto"/>
        <w:right w:val="none" w:sz="0" w:space="0" w:color="auto"/>
      </w:divBdr>
    </w:div>
    <w:div w:id="1470777980">
      <w:bodyDiv w:val="1"/>
      <w:marLeft w:val="0"/>
      <w:marRight w:val="0"/>
      <w:marTop w:val="0"/>
      <w:marBottom w:val="0"/>
      <w:divBdr>
        <w:top w:val="none" w:sz="0" w:space="0" w:color="auto"/>
        <w:left w:val="none" w:sz="0" w:space="0" w:color="auto"/>
        <w:bottom w:val="none" w:sz="0" w:space="0" w:color="auto"/>
        <w:right w:val="none" w:sz="0" w:space="0" w:color="auto"/>
      </w:divBdr>
    </w:div>
    <w:div w:id="1472946778">
      <w:bodyDiv w:val="1"/>
      <w:marLeft w:val="0"/>
      <w:marRight w:val="0"/>
      <w:marTop w:val="0"/>
      <w:marBottom w:val="0"/>
      <w:divBdr>
        <w:top w:val="none" w:sz="0" w:space="0" w:color="auto"/>
        <w:left w:val="none" w:sz="0" w:space="0" w:color="auto"/>
        <w:bottom w:val="none" w:sz="0" w:space="0" w:color="auto"/>
        <w:right w:val="none" w:sz="0" w:space="0" w:color="auto"/>
      </w:divBdr>
    </w:div>
    <w:div w:id="1567571220">
      <w:bodyDiv w:val="1"/>
      <w:marLeft w:val="0"/>
      <w:marRight w:val="0"/>
      <w:marTop w:val="0"/>
      <w:marBottom w:val="0"/>
      <w:divBdr>
        <w:top w:val="none" w:sz="0" w:space="0" w:color="auto"/>
        <w:left w:val="none" w:sz="0" w:space="0" w:color="auto"/>
        <w:bottom w:val="none" w:sz="0" w:space="0" w:color="auto"/>
        <w:right w:val="none" w:sz="0" w:space="0" w:color="auto"/>
      </w:divBdr>
    </w:div>
    <w:div w:id="1598175003">
      <w:bodyDiv w:val="1"/>
      <w:marLeft w:val="0"/>
      <w:marRight w:val="0"/>
      <w:marTop w:val="0"/>
      <w:marBottom w:val="0"/>
      <w:divBdr>
        <w:top w:val="none" w:sz="0" w:space="0" w:color="auto"/>
        <w:left w:val="none" w:sz="0" w:space="0" w:color="auto"/>
        <w:bottom w:val="none" w:sz="0" w:space="0" w:color="auto"/>
        <w:right w:val="none" w:sz="0" w:space="0" w:color="auto"/>
      </w:divBdr>
    </w:div>
    <w:div w:id="1620989110">
      <w:bodyDiv w:val="1"/>
      <w:marLeft w:val="0"/>
      <w:marRight w:val="0"/>
      <w:marTop w:val="0"/>
      <w:marBottom w:val="0"/>
      <w:divBdr>
        <w:top w:val="none" w:sz="0" w:space="0" w:color="auto"/>
        <w:left w:val="none" w:sz="0" w:space="0" w:color="auto"/>
        <w:bottom w:val="none" w:sz="0" w:space="0" w:color="auto"/>
        <w:right w:val="none" w:sz="0" w:space="0" w:color="auto"/>
      </w:divBdr>
    </w:div>
    <w:div w:id="1640573185">
      <w:bodyDiv w:val="1"/>
      <w:marLeft w:val="0"/>
      <w:marRight w:val="0"/>
      <w:marTop w:val="0"/>
      <w:marBottom w:val="0"/>
      <w:divBdr>
        <w:top w:val="none" w:sz="0" w:space="0" w:color="auto"/>
        <w:left w:val="none" w:sz="0" w:space="0" w:color="auto"/>
        <w:bottom w:val="none" w:sz="0" w:space="0" w:color="auto"/>
        <w:right w:val="none" w:sz="0" w:space="0" w:color="auto"/>
      </w:divBdr>
    </w:div>
    <w:div w:id="1651206438">
      <w:bodyDiv w:val="1"/>
      <w:marLeft w:val="0"/>
      <w:marRight w:val="0"/>
      <w:marTop w:val="0"/>
      <w:marBottom w:val="0"/>
      <w:divBdr>
        <w:top w:val="none" w:sz="0" w:space="0" w:color="auto"/>
        <w:left w:val="none" w:sz="0" w:space="0" w:color="auto"/>
        <w:bottom w:val="none" w:sz="0" w:space="0" w:color="auto"/>
        <w:right w:val="none" w:sz="0" w:space="0" w:color="auto"/>
      </w:divBdr>
    </w:div>
    <w:div w:id="1709796814">
      <w:bodyDiv w:val="1"/>
      <w:marLeft w:val="0"/>
      <w:marRight w:val="0"/>
      <w:marTop w:val="0"/>
      <w:marBottom w:val="0"/>
      <w:divBdr>
        <w:top w:val="none" w:sz="0" w:space="0" w:color="auto"/>
        <w:left w:val="none" w:sz="0" w:space="0" w:color="auto"/>
        <w:bottom w:val="none" w:sz="0" w:space="0" w:color="auto"/>
        <w:right w:val="none" w:sz="0" w:space="0" w:color="auto"/>
      </w:divBdr>
    </w:div>
    <w:div w:id="1710494173">
      <w:bodyDiv w:val="1"/>
      <w:marLeft w:val="0"/>
      <w:marRight w:val="0"/>
      <w:marTop w:val="0"/>
      <w:marBottom w:val="0"/>
      <w:divBdr>
        <w:top w:val="none" w:sz="0" w:space="0" w:color="auto"/>
        <w:left w:val="none" w:sz="0" w:space="0" w:color="auto"/>
        <w:bottom w:val="none" w:sz="0" w:space="0" w:color="auto"/>
        <w:right w:val="none" w:sz="0" w:space="0" w:color="auto"/>
      </w:divBdr>
    </w:div>
    <w:div w:id="1717587779">
      <w:bodyDiv w:val="1"/>
      <w:marLeft w:val="0"/>
      <w:marRight w:val="0"/>
      <w:marTop w:val="0"/>
      <w:marBottom w:val="0"/>
      <w:divBdr>
        <w:top w:val="none" w:sz="0" w:space="0" w:color="auto"/>
        <w:left w:val="none" w:sz="0" w:space="0" w:color="auto"/>
        <w:bottom w:val="none" w:sz="0" w:space="0" w:color="auto"/>
        <w:right w:val="none" w:sz="0" w:space="0" w:color="auto"/>
      </w:divBdr>
    </w:div>
    <w:div w:id="1775326055">
      <w:bodyDiv w:val="1"/>
      <w:marLeft w:val="0"/>
      <w:marRight w:val="0"/>
      <w:marTop w:val="0"/>
      <w:marBottom w:val="0"/>
      <w:divBdr>
        <w:top w:val="none" w:sz="0" w:space="0" w:color="auto"/>
        <w:left w:val="none" w:sz="0" w:space="0" w:color="auto"/>
        <w:bottom w:val="none" w:sz="0" w:space="0" w:color="auto"/>
        <w:right w:val="none" w:sz="0" w:space="0" w:color="auto"/>
      </w:divBdr>
    </w:div>
    <w:div w:id="1794784802">
      <w:bodyDiv w:val="1"/>
      <w:marLeft w:val="0"/>
      <w:marRight w:val="0"/>
      <w:marTop w:val="0"/>
      <w:marBottom w:val="0"/>
      <w:divBdr>
        <w:top w:val="none" w:sz="0" w:space="0" w:color="auto"/>
        <w:left w:val="none" w:sz="0" w:space="0" w:color="auto"/>
        <w:bottom w:val="none" w:sz="0" w:space="0" w:color="auto"/>
        <w:right w:val="none" w:sz="0" w:space="0" w:color="auto"/>
      </w:divBdr>
    </w:div>
    <w:div w:id="1801343578">
      <w:bodyDiv w:val="1"/>
      <w:marLeft w:val="0"/>
      <w:marRight w:val="0"/>
      <w:marTop w:val="0"/>
      <w:marBottom w:val="0"/>
      <w:divBdr>
        <w:top w:val="none" w:sz="0" w:space="0" w:color="auto"/>
        <w:left w:val="none" w:sz="0" w:space="0" w:color="auto"/>
        <w:bottom w:val="none" w:sz="0" w:space="0" w:color="auto"/>
        <w:right w:val="none" w:sz="0" w:space="0" w:color="auto"/>
      </w:divBdr>
    </w:div>
    <w:div w:id="1819615878">
      <w:bodyDiv w:val="1"/>
      <w:marLeft w:val="0"/>
      <w:marRight w:val="0"/>
      <w:marTop w:val="0"/>
      <w:marBottom w:val="0"/>
      <w:divBdr>
        <w:top w:val="none" w:sz="0" w:space="0" w:color="auto"/>
        <w:left w:val="none" w:sz="0" w:space="0" w:color="auto"/>
        <w:bottom w:val="none" w:sz="0" w:space="0" w:color="auto"/>
        <w:right w:val="none" w:sz="0" w:space="0" w:color="auto"/>
      </w:divBdr>
    </w:div>
    <w:div w:id="1841773412">
      <w:bodyDiv w:val="1"/>
      <w:marLeft w:val="0"/>
      <w:marRight w:val="0"/>
      <w:marTop w:val="0"/>
      <w:marBottom w:val="0"/>
      <w:divBdr>
        <w:top w:val="none" w:sz="0" w:space="0" w:color="auto"/>
        <w:left w:val="none" w:sz="0" w:space="0" w:color="auto"/>
        <w:bottom w:val="none" w:sz="0" w:space="0" w:color="auto"/>
        <w:right w:val="none" w:sz="0" w:space="0" w:color="auto"/>
      </w:divBdr>
    </w:div>
    <w:div w:id="1849442534">
      <w:bodyDiv w:val="1"/>
      <w:marLeft w:val="0"/>
      <w:marRight w:val="0"/>
      <w:marTop w:val="0"/>
      <w:marBottom w:val="0"/>
      <w:divBdr>
        <w:top w:val="none" w:sz="0" w:space="0" w:color="auto"/>
        <w:left w:val="none" w:sz="0" w:space="0" w:color="auto"/>
        <w:bottom w:val="none" w:sz="0" w:space="0" w:color="auto"/>
        <w:right w:val="none" w:sz="0" w:space="0" w:color="auto"/>
      </w:divBdr>
    </w:div>
    <w:div w:id="1855848895">
      <w:bodyDiv w:val="1"/>
      <w:marLeft w:val="0"/>
      <w:marRight w:val="0"/>
      <w:marTop w:val="0"/>
      <w:marBottom w:val="0"/>
      <w:divBdr>
        <w:top w:val="none" w:sz="0" w:space="0" w:color="auto"/>
        <w:left w:val="none" w:sz="0" w:space="0" w:color="auto"/>
        <w:bottom w:val="none" w:sz="0" w:space="0" w:color="auto"/>
        <w:right w:val="none" w:sz="0" w:space="0" w:color="auto"/>
      </w:divBdr>
    </w:div>
    <w:div w:id="1860657284">
      <w:bodyDiv w:val="1"/>
      <w:marLeft w:val="0"/>
      <w:marRight w:val="0"/>
      <w:marTop w:val="0"/>
      <w:marBottom w:val="0"/>
      <w:divBdr>
        <w:top w:val="none" w:sz="0" w:space="0" w:color="auto"/>
        <w:left w:val="none" w:sz="0" w:space="0" w:color="auto"/>
        <w:bottom w:val="none" w:sz="0" w:space="0" w:color="auto"/>
        <w:right w:val="none" w:sz="0" w:space="0" w:color="auto"/>
      </w:divBdr>
    </w:div>
    <w:div w:id="1905795930">
      <w:bodyDiv w:val="1"/>
      <w:marLeft w:val="0"/>
      <w:marRight w:val="0"/>
      <w:marTop w:val="0"/>
      <w:marBottom w:val="0"/>
      <w:divBdr>
        <w:top w:val="none" w:sz="0" w:space="0" w:color="auto"/>
        <w:left w:val="none" w:sz="0" w:space="0" w:color="auto"/>
        <w:bottom w:val="none" w:sz="0" w:space="0" w:color="auto"/>
        <w:right w:val="none" w:sz="0" w:space="0" w:color="auto"/>
      </w:divBdr>
    </w:div>
    <w:div w:id="1941906731">
      <w:bodyDiv w:val="1"/>
      <w:marLeft w:val="0"/>
      <w:marRight w:val="0"/>
      <w:marTop w:val="0"/>
      <w:marBottom w:val="0"/>
      <w:divBdr>
        <w:top w:val="none" w:sz="0" w:space="0" w:color="auto"/>
        <w:left w:val="none" w:sz="0" w:space="0" w:color="auto"/>
        <w:bottom w:val="none" w:sz="0" w:space="0" w:color="auto"/>
        <w:right w:val="none" w:sz="0" w:space="0" w:color="auto"/>
      </w:divBdr>
    </w:div>
    <w:div w:id="1969437289">
      <w:bodyDiv w:val="1"/>
      <w:marLeft w:val="0"/>
      <w:marRight w:val="0"/>
      <w:marTop w:val="0"/>
      <w:marBottom w:val="0"/>
      <w:divBdr>
        <w:top w:val="none" w:sz="0" w:space="0" w:color="auto"/>
        <w:left w:val="none" w:sz="0" w:space="0" w:color="auto"/>
        <w:bottom w:val="none" w:sz="0" w:space="0" w:color="auto"/>
        <w:right w:val="none" w:sz="0" w:space="0" w:color="auto"/>
      </w:divBdr>
    </w:div>
    <w:div w:id="1976182273">
      <w:bodyDiv w:val="1"/>
      <w:marLeft w:val="0"/>
      <w:marRight w:val="0"/>
      <w:marTop w:val="0"/>
      <w:marBottom w:val="0"/>
      <w:divBdr>
        <w:top w:val="none" w:sz="0" w:space="0" w:color="auto"/>
        <w:left w:val="none" w:sz="0" w:space="0" w:color="auto"/>
        <w:bottom w:val="none" w:sz="0" w:space="0" w:color="auto"/>
        <w:right w:val="none" w:sz="0" w:space="0" w:color="auto"/>
      </w:divBdr>
    </w:div>
    <w:div w:id="1985155803">
      <w:bodyDiv w:val="1"/>
      <w:marLeft w:val="0"/>
      <w:marRight w:val="0"/>
      <w:marTop w:val="0"/>
      <w:marBottom w:val="0"/>
      <w:divBdr>
        <w:top w:val="none" w:sz="0" w:space="0" w:color="auto"/>
        <w:left w:val="none" w:sz="0" w:space="0" w:color="auto"/>
        <w:bottom w:val="none" w:sz="0" w:space="0" w:color="auto"/>
        <w:right w:val="none" w:sz="0" w:space="0" w:color="auto"/>
      </w:divBdr>
    </w:div>
    <w:div w:id="1991866990">
      <w:bodyDiv w:val="1"/>
      <w:marLeft w:val="0"/>
      <w:marRight w:val="0"/>
      <w:marTop w:val="0"/>
      <w:marBottom w:val="0"/>
      <w:divBdr>
        <w:top w:val="none" w:sz="0" w:space="0" w:color="auto"/>
        <w:left w:val="none" w:sz="0" w:space="0" w:color="auto"/>
        <w:bottom w:val="none" w:sz="0" w:space="0" w:color="auto"/>
        <w:right w:val="none" w:sz="0" w:space="0" w:color="auto"/>
      </w:divBdr>
    </w:div>
    <w:div w:id="2021422825">
      <w:bodyDiv w:val="1"/>
      <w:marLeft w:val="0"/>
      <w:marRight w:val="0"/>
      <w:marTop w:val="0"/>
      <w:marBottom w:val="0"/>
      <w:divBdr>
        <w:top w:val="none" w:sz="0" w:space="0" w:color="auto"/>
        <w:left w:val="none" w:sz="0" w:space="0" w:color="auto"/>
        <w:bottom w:val="none" w:sz="0" w:space="0" w:color="auto"/>
        <w:right w:val="none" w:sz="0" w:space="0" w:color="auto"/>
      </w:divBdr>
    </w:div>
    <w:div w:id="2029671951">
      <w:bodyDiv w:val="1"/>
      <w:marLeft w:val="0"/>
      <w:marRight w:val="0"/>
      <w:marTop w:val="0"/>
      <w:marBottom w:val="0"/>
      <w:divBdr>
        <w:top w:val="none" w:sz="0" w:space="0" w:color="auto"/>
        <w:left w:val="none" w:sz="0" w:space="0" w:color="auto"/>
        <w:bottom w:val="none" w:sz="0" w:space="0" w:color="auto"/>
        <w:right w:val="none" w:sz="0" w:space="0" w:color="auto"/>
      </w:divBdr>
    </w:div>
    <w:div w:id="2051033801">
      <w:bodyDiv w:val="1"/>
      <w:marLeft w:val="0"/>
      <w:marRight w:val="0"/>
      <w:marTop w:val="0"/>
      <w:marBottom w:val="0"/>
      <w:divBdr>
        <w:top w:val="none" w:sz="0" w:space="0" w:color="auto"/>
        <w:left w:val="none" w:sz="0" w:space="0" w:color="auto"/>
        <w:bottom w:val="none" w:sz="0" w:space="0" w:color="auto"/>
        <w:right w:val="none" w:sz="0" w:space="0" w:color="auto"/>
      </w:divBdr>
    </w:div>
    <w:div w:id="2052916024">
      <w:bodyDiv w:val="1"/>
      <w:marLeft w:val="0"/>
      <w:marRight w:val="0"/>
      <w:marTop w:val="0"/>
      <w:marBottom w:val="0"/>
      <w:divBdr>
        <w:top w:val="none" w:sz="0" w:space="0" w:color="auto"/>
        <w:left w:val="none" w:sz="0" w:space="0" w:color="auto"/>
        <w:bottom w:val="none" w:sz="0" w:space="0" w:color="auto"/>
        <w:right w:val="none" w:sz="0" w:space="0" w:color="auto"/>
      </w:divBdr>
    </w:div>
    <w:div w:id="2060201929">
      <w:bodyDiv w:val="1"/>
      <w:marLeft w:val="0"/>
      <w:marRight w:val="0"/>
      <w:marTop w:val="0"/>
      <w:marBottom w:val="0"/>
      <w:divBdr>
        <w:top w:val="none" w:sz="0" w:space="0" w:color="auto"/>
        <w:left w:val="none" w:sz="0" w:space="0" w:color="auto"/>
        <w:bottom w:val="none" w:sz="0" w:space="0" w:color="auto"/>
        <w:right w:val="none" w:sz="0" w:space="0" w:color="auto"/>
      </w:divBdr>
    </w:div>
    <w:div w:id="2063482730">
      <w:bodyDiv w:val="1"/>
      <w:marLeft w:val="0"/>
      <w:marRight w:val="0"/>
      <w:marTop w:val="0"/>
      <w:marBottom w:val="0"/>
      <w:divBdr>
        <w:top w:val="none" w:sz="0" w:space="0" w:color="auto"/>
        <w:left w:val="none" w:sz="0" w:space="0" w:color="auto"/>
        <w:bottom w:val="none" w:sz="0" w:space="0" w:color="auto"/>
        <w:right w:val="none" w:sz="0" w:space="0" w:color="auto"/>
      </w:divBdr>
    </w:div>
    <w:div w:id="2076509222">
      <w:bodyDiv w:val="1"/>
      <w:marLeft w:val="0"/>
      <w:marRight w:val="0"/>
      <w:marTop w:val="0"/>
      <w:marBottom w:val="0"/>
      <w:divBdr>
        <w:top w:val="none" w:sz="0" w:space="0" w:color="auto"/>
        <w:left w:val="none" w:sz="0" w:space="0" w:color="auto"/>
        <w:bottom w:val="none" w:sz="0" w:space="0" w:color="auto"/>
        <w:right w:val="none" w:sz="0" w:space="0" w:color="auto"/>
      </w:divBdr>
    </w:div>
    <w:div w:id="2118981422">
      <w:bodyDiv w:val="1"/>
      <w:marLeft w:val="0"/>
      <w:marRight w:val="0"/>
      <w:marTop w:val="0"/>
      <w:marBottom w:val="0"/>
      <w:divBdr>
        <w:top w:val="none" w:sz="0" w:space="0" w:color="auto"/>
        <w:left w:val="none" w:sz="0" w:space="0" w:color="auto"/>
        <w:bottom w:val="none" w:sz="0" w:space="0" w:color="auto"/>
        <w:right w:val="none" w:sz="0" w:space="0" w:color="auto"/>
      </w:divBdr>
    </w:div>
    <w:div w:id="2132243762">
      <w:bodyDiv w:val="1"/>
      <w:marLeft w:val="0"/>
      <w:marRight w:val="0"/>
      <w:marTop w:val="0"/>
      <w:marBottom w:val="0"/>
      <w:divBdr>
        <w:top w:val="none" w:sz="0" w:space="0" w:color="auto"/>
        <w:left w:val="none" w:sz="0" w:space="0" w:color="auto"/>
        <w:bottom w:val="none" w:sz="0" w:space="0" w:color="auto"/>
        <w:right w:val="none" w:sz="0" w:space="0" w:color="auto"/>
      </w:divBdr>
    </w:div>
    <w:div w:id="2133664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9.png"/><Relationship Id="rId26" Type="http://schemas.openxmlformats.org/officeDocument/2006/relationships/hyperlink" Target="https://youtu.be/lYypV8Dp5es" TargetMode="External"/><Relationship Id="rId39" Type="http://schemas.openxmlformats.org/officeDocument/2006/relationships/hyperlink" Target="https://www.worldometers.info/coronavirus/" TargetMode="External"/><Relationship Id="rId21" Type="http://schemas.openxmlformats.org/officeDocument/2006/relationships/hyperlink" Target="http://emag.medicalexpo.com/which-masks-actually-protect-against-coronavirus/" TargetMode="External"/><Relationship Id="rId34" Type="http://schemas.openxmlformats.org/officeDocument/2006/relationships/image" Target="media/image14.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ho.int/gpsc/clean_hands_protection/en/" TargetMode="External"/><Relationship Id="rId20" Type="http://schemas.microsoft.com/office/2007/relationships/hdphoto" Target="media/hdphoto1.wdp"/><Relationship Id="rId29" Type="http://schemas.microsoft.com/office/2007/relationships/hdphoto" Target="media/hdphoto3.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microsoft.com/office/2007/relationships/hdphoto" Target="media/hdphoto2.wdp"/><Relationship Id="rId32" Type="http://schemas.microsoft.com/office/2007/relationships/hdphoto" Target="media/hdphoto4.wdp"/><Relationship Id="rId37" Type="http://schemas.openxmlformats.org/officeDocument/2006/relationships/image" Target="media/image15.png"/><Relationship Id="rId40" Type="http://schemas.openxmlformats.org/officeDocument/2006/relationships/hyperlink" Target="https://www.cdc.gov/coronavirus/2019-ncov/index.html" TargetMode="Externa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hyperlink" Target="https://medium.com/@tomaspueyo/coronavirus-the-hammer-and-the-dance-be9337092b56"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hyperlink" Target="https://www.youtube.com/watch?v=PwYapjQUVmo" TargetMode="External"/><Relationship Id="rId27" Type="http://schemas.openxmlformats.org/officeDocument/2006/relationships/hyperlink" Target="https://youtu.be/lYypV8Dp5es?t=93" TargetMode="External"/><Relationship Id="rId30" Type="http://schemas.openxmlformats.org/officeDocument/2006/relationships/hyperlink" Target="https://youtu.be/BtN-goy9VOY" TargetMode="External"/><Relationship Id="rId35" Type="http://schemas.openxmlformats.org/officeDocument/2006/relationships/hyperlink" Target="https://medium.com/@tomaspueyo/coronavirus-act-today-or-people-will-die-f4d3d9cd99ca"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twitter.com/SinghLions/status/1240686550939136003?s=20" TargetMode="External"/><Relationship Id="rId25" Type="http://schemas.openxmlformats.org/officeDocument/2006/relationships/hyperlink" Target="https://en.wikipedia.org/wiki/2019%E2%80%9320_coronavirus_pandemic" TargetMode="External"/><Relationship Id="rId33" Type="http://schemas.openxmlformats.org/officeDocument/2006/relationships/hyperlink" Target="https://miro.medium.com/max/1340/0*ph9iR5BBa2CYrS_8.gif" TargetMode="External"/><Relationship Id="rId38" Type="http://schemas.openxmlformats.org/officeDocument/2006/relationships/image" Target="media/image16.sv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D325E-91EC-4C3F-9A4E-BC13338A8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8</Pages>
  <Words>1468</Words>
  <Characters>8019</Characters>
  <Application>Microsoft Office Word</Application>
  <DocSecurity>0</DocSecurity>
  <Lines>308</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Corinth3D</dc:creator>
  <cp:lastModifiedBy>Jakub Hamersky</cp:lastModifiedBy>
  <cp:revision>7</cp:revision>
  <dcterms:created xsi:type="dcterms:W3CDTF">2020-04-28T13:51:00Z</dcterms:created>
  <dcterms:modified xsi:type="dcterms:W3CDTF">2020-04-29T12:39:00Z</dcterms:modified>
</cp:coreProperties>
</file>